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06218">
      <w:pP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382CD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auto"/>
          <w:kern w:val="2"/>
          <w:sz w:val="36"/>
          <w:szCs w:val="36"/>
          <w:u w:val="none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2"/>
          <w:sz w:val="36"/>
          <w:szCs w:val="36"/>
          <w:u w:val="none"/>
          <w:lang w:val="en-US" w:eastAsia="zh-CN"/>
        </w:rPr>
        <w:t>材料接收地址和联系方式</w:t>
      </w:r>
      <w:bookmarkStart w:id="0" w:name="_GoBack"/>
      <w:bookmarkEnd w:id="0"/>
    </w:p>
    <w:tbl>
      <w:tblPr>
        <w:tblStyle w:val="4"/>
        <w:tblW w:w="0" w:type="auto"/>
        <w:tblInd w:w="-7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100"/>
        <w:gridCol w:w="1917"/>
        <w:gridCol w:w="3883"/>
      </w:tblGrid>
      <w:tr w14:paraId="52F5D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5A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序号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0D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59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91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</w:tr>
      <w:tr w14:paraId="5FAB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ACA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DC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862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010-55520344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434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北京市通州区留庄路4号院1号楼</w:t>
            </w:r>
          </w:p>
        </w:tc>
      </w:tr>
      <w:tr w14:paraId="774DD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27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4C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34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022-88355190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9B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天津市河西区梅江道 20 号梅地亚艺术中心</w:t>
            </w:r>
          </w:p>
        </w:tc>
      </w:tr>
      <w:tr w14:paraId="316E0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5C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95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F8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0311-87904677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D7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河北省石家庄市桥西区维明南大街79号</w:t>
            </w:r>
          </w:p>
        </w:tc>
      </w:tr>
      <w:tr w14:paraId="59474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74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4F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9B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0351-3902020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C8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山西省太原市迎泽区五一路集中办公区6号楼201室</w:t>
            </w:r>
          </w:p>
        </w:tc>
      </w:tr>
      <w:tr w14:paraId="6A577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7D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A5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D8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0471-4867242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F2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内蒙古自治区呼和浩特市赛罕区银河南街8号</w:t>
            </w:r>
          </w:p>
        </w:tc>
      </w:tr>
      <w:tr w14:paraId="7C427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69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1C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35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024-81680055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E6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辽宁省沈阳市和平区光荣街26号甲</w:t>
            </w:r>
          </w:p>
        </w:tc>
      </w:tr>
      <w:tr w14:paraId="330EF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29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FA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92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0431-82761059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BA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吉林省长春市宽城区人民大街1199号</w:t>
            </w:r>
          </w:p>
        </w:tc>
      </w:tr>
      <w:tr w14:paraId="22C8F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1D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25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E3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0451-58685713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33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黑龙江省哈尔滨市南岗区华山路12号</w:t>
            </w:r>
          </w:p>
        </w:tc>
      </w:tr>
      <w:tr w14:paraId="406E9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D1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B8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12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021-64743030-2214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81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上海市徐汇区宛平路315号</w:t>
            </w:r>
          </w:p>
        </w:tc>
      </w:tr>
      <w:tr w14:paraId="14DA7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3A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80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F4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025-86292735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4C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江苏省南京市北京西路70号15号楼306室</w:t>
            </w:r>
          </w:p>
        </w:tc>
      </w:tr>
      <w:tr w14:paraId="287FC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B7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00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21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0571-81051266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B5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 江 省 杭 州 市 西 湖 区 省 府 路 29 号</w:t>
            </w:r>
          </w:p>
        </w:tc>
      </w:tr>
      <w:tr w14:paraId="37370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50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D9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A3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0551-62609365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1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安徽省合肥市滨湖新区中山路1号省行政中心2号楼省委网信办治理处</w:t>
            </w:r>
          </w:p>
        </w:tc>
      </w:tr>
      <w:tr w14:paraId="054A7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A0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A2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77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0591-87716261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69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福建省福州市北大路133号物价大厦省委网信办1413室</w:t>
            </w:r>
          </w:p>
        </w:tc>
      </w:tr>
      <w:tr w14:paraId="68D94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65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27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4A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0791-88912560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1C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江西省南昌市红谷滩区卧龙路99号行政中心东三103</w:t>
            </w:r>
          </w:p>
        </w:tc>
      </w:tr>
      <w:tr w14:paraId="3B694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F9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B1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23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0531-51773131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51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山东省济南市市中区经十一路43号</w:t>
            </w:r>
          </w:p>
        </w:tc>
      </w:tr>
      <w:tr w14:paraId="51F79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8D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86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09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0371-65901362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6D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河南省郑州市金水路16号河南工会大厦1412</w:t>
            </w:r>
          </w:p>
        </w:tc>
      </w:tr>
      <w:tr w14:paraId="44654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91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D5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5D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027-87710053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62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湖北省武汉市武昌区洪山路89号省委网信办</w:t>
            </w:r>
          </w:p>
        </w:tc>
      </w:tr>
      <w:tr w14:paraId="53CC7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B1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04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DE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0731-8112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8383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23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湖南省长沙市芙蓉区韶山北路1号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办公楼</w:t>
            </w:r>
          </w:p>
        </w:tc>
      </w:tr>
      <w:tr w14:paraId="46548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B5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0C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CE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020-87100920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79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广东省广州市越秀区中山一路104号</w:t>
            </w:r>
          </w:p>
        </w:tc>
      </w:tr>
      <w:tr w14:paraId="0996D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E5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B4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67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0771-5505546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CB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广西南宁市民族大道112号新闻中心9楼</w:t>
            </w:r>
          </w:p>
        </w:tc>
      </w:tr>
      <w:tr w14:paraId="71C71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44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F0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E9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0898-65332435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C9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海南省海口市美兰区国兴大道69号海南广场九号楼622室570125</w:t>
            </w:r>
          </w:p>
        </w:tc>
      </w:tr>
      <w:tr w14:paraId="4CD40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25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63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FA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023-63151705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A5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重庆市渝中区大溪沟街道人民路173号大礼堂东楼</w:t>
            </w:r>
          </w:p>
        </w:tc>
      </w:tr>
      <w:tr w14:paraId="521B5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6E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7B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BF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028-86603589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A9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四川省成都市金牛区育新路196号四川新闻大厦</w:t>
            </w:r>
          </w:p>
        </w:tc>
      </w:tr>
      <w:tr w14:paraId="54742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78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04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8C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0851-85895440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8F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贵州省贵阳市南明区冠洲宾馆6楼办公室</w:t>
            </w:r>
          </w:p>
        </w:tc>
      </w:tr>
      <w:tr w14:paraId="571FC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27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26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18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0871-63902031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8F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云南省昆明市西山区日新中路516号</w:t>
            </w:r>
          </w:p>
        </w:tc>
      </w:tr>
      <w:tr w14:paraId="5297C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9B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B2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西藏自治区互联网信息办公室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38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0891-6591917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49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西藏自治区拉萨市城关区农科路 7 号</w:t>
            </w:r>
          </w:p>
        </w:tc>
      </w:tr>
      <w:tr w14:paraId="5D9CA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0D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8C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81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029-85258162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C3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陕西省西安市雁塔区雁塔北路南段 10 号</w:t>
            </w:r>
          </w:p>
        </w:tc>
      </w:tr>
      <w:tr w14:paraId="2A232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66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14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E2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0931-8928737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9E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甘肃省兰州市城关区南昌路1648号省委网信办</w:t>
            </w:r>
          </w:p>
        </w:tc>
      </w:tr>
      <w:tr w14:paraId="15CC1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07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5E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青海省互联网信息办公室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B1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0971-8482377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B2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青海省西宁市城西区文景街32号国投广场三楼青海省委网信办</w:t>
            </w:r>
          </w:p>
        </w:tc>
      </w:tr>
      <w:tr w14:paraId="43990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A4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BD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宁夏回族自治区互联网信息办公室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DB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0951-6668768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D7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宁夏银川市金凤区康平路1号党委网信办</w:t>
            </w:r>
          </w:p>
        </w:tc>
      </w:tr>
      <w:tr w14:paraId="3D5D0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BC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CA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DA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0991-2384743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A6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新疆维吾尔自治区乌鲁木齐市新市区西环北路2221号</w:t>
            </w:r>
          </w:p>
        </w:tc>
      </w:tr>
      <w:tr w14:paraId="3C2E6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CC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F5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新疆生产建设兵团互联网信息办公室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B7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0991-2899121</w:t>
            </w:r>
          </w:p>
        </w:tc>
        <w:tc>
          <w:tcPr>
            <w:tcW w:w="3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88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新疆维吾尔自治区乌鲁木齐市天山区中山路462号广场联合大厦B座16楼</w:t>
            </w:r>
          </w:p>
        </w:tc>
      </w:tr>
    </w:tbl>
    <w:p w14:paraId="13E4A029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FFD5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55129D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5129D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23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2026-10-18T03:31:10Z</dcterms:created>
  <dc:creator>cacPu</dc:creator>
  <cp:lastModifiedBy>王彤彤!</cp:lastModifiedBy>
  <dcterms:modified xsi:type="dcterms:W3CDTF">2026-10-18T03:31:45Z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eyJoZGlkIjoiMzEwNTM5NzYwMDRjMzkwZTVkZjY2ODkwMGIxNGU0OTUiLCJ1c2VySWQiOiIzNTczNTI3NDIifQ==</vt:lpwstr>
  </property>
  <property fmtid="{D5CDD505-2E9C-101B-9397-08002B2CF9AE}" pid="4" name="ICV">
    <vt:lpwstr>E341518523EC45729924EFEE13D9BFA3_12</vt:lpwstr>
  </property>
</Properties>
</file>