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111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附件1</w:t>
      </w:r>
    </w:p>
    <w:p w14:paraId="36D4EC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319" w:leftChars="152" w:firstLine="32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05F6C8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拟确认网信专业工程师任职资格名单</w:t>
      </w:r>
    </w:p>
    <w:p w14:paraId="4D1715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61A2B8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一、福建省网络安全应急指挥中心（1人）</w:t>
      </w:r>
    </w:p>
    <w:p w14:paraId="25B9A0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陈斌</w:t>
      </w:r>
    </w:p>
    <w:p w14:paraId="57C4FC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二、厦门市网络安全应急指挥中心（4人）</w:t>
      </w:r>
    </w:p>
    <w:p w14:paraId="199AAF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林樯、陈小岑鸟、锜伟伟、陈筱菁</w:t>
      </w:r>
    </w:p>
    <w:p w14:paraId="33B294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三、宁德市互联网舆情中心（1人）</w:t>
      </w:r>
    </w:p>
    <w:p w14:paraId="324284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赵秋华</w:t>
      </w:r>
    </w:p>
    <w:p w14:paraId="410A74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四、福建省互联网舆情中心（1人）</w:t>
      </w:r>
    </w:p>
    <w:p w14:paraId="226511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林承亮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（破格）</w:t>
      </w:r>
      <w:bookmarkStart w:id="0" w:name="_GoBack"/>
      <w:bookmarkEnd w:id="0"/>
    </w:p>
    <w:p w14:paraId="1DAE80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30C39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3BDC9E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08C06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44AC3A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707122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23C9CF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5675C9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538B3E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6A435F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 w14:paraId="31EFFB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2025-11-14T02:34:02Z</dcterms:created>
  <dc:creator>rmt</dc:creator>
  <cp:lastModifiedBy>夭夭</cp:lastModifiedBy>
  <dcterms:modified xsi:type="dcterms:W3CDTF">2025-11-14T02:36:38Z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eyJoZGlkIjoiNTgzYWZhMzkzZGU5NGRkNDkxYjE2ZDdlOWE2ODY2YjEiLCJ1c2VySWQiOiIzMDc5MDc0MzQifQ==</vt:lpwstr>
  </property>
  <property fmtid="{D5CDD505-2E9C-101B-9397-08002B2CF9AE}" pid="4" name="ICV">
    <vt:lpwstr>CD5AF897F452484A83DE05AFB11C0A0F_13</vt:lpwstr>
  </property>
</Properties>
</file>