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ind w:right="31" w:rightChars="15"/>
        <w:jc w:val="center"/>
        <w:outlineLvl w:val="0"/>
        <w:rPr>
          <w:rFonts w:hint="eastAsia" w:ascii="方正小标宋简体" w:eastAsia="方正小标宋简体"/>
          <w:sz w:val="48"/>
          <w:szCs w:val="52"/>
        </w:rPr>
      </w:pPr>
      <w:bookmarkStart w:id="0" w:name="_Toc288079538"/>
      <w:bookmarkStart w:id="1" w:name="_Toc288082433"/>
      <w:bookmarkStart w:id="2" w:name="_Toc288082541"/>
      <w:r>
        <w:rPr>
          <w:rFonts w:hint="eastAsia" w:ascii="方正小标宋简体" w:eastAsia="方正小标宋简体"/>
          <w:sz w:val="48"/>
          <w:szCs w:val="52"/>
        </w:rPr>
        <w:t>福建省网信系统202</w:t>
      </w:r>
      <w:r>
        <w:rPr>
          <w:rFonts w:hint="eastAsia" w:ascii="方正小标宋简体" w:eastAsia="方正小标宋简体"/>
          <w:sz w:val="48"/>
          <w:szCs w:val="52"/>
          <w:lang w:val="en-US" w:eastAsia="zh-CN"/>
        </w:rPr>
        <w:t>3</w:t>
      </w:r>
      <w:r>
        <w:rPr>
          <w:rFonts w:hint="eastAsia" w:ascii="方正小标宋简体" w:eastAsia="方正小标宋简体"/>
          <w:sz w:val="48"/>
          <w:szCs w:val="52"/>
        </w:rPr>
        <w:t>年度网络安全</w:t>
      </w:r>
    </w:p>
    <w:p>
      <w:pPr>
        <w:spacing w:afterLines="150"/>
        <w:ind w:right="31" w:rightChars="15"/>
        <w:jc w:val="center"/>
        <w:outlineLvl w:val="0"/>
        <w:rPr>
          <w:rFonts w:ascii="黑体" w:eastAsia="黑体"/>
          <w:sz w:val="48"/>
          <w:szCs w:val="52"/>
        </w:rPr>
      </w:pPr>
      <w:r>
        <w:rPr>
          <w:rFonts w:hint="eastAsia" w:ascii="方正小标宋简体" w:eastAsia="方正小标宋简体"/>
          <w:sz w:val="48"/>
          <w:szCs w:val="52"/>
        </w:rPr>
        <w:t>技术支撑单位申请书</w:t>
      </w:r>
    </w:p>
    <w:bookmarkEnd w:id="0"/>
    <w:bookmarkEnd w:id="1"/>
    <w:bookmarkEnd w:id="2"/>
    <w:p>
      <w:pPr>
        <w:spacing w:afterLines="200" w:line="480" w:lineRule="auto"/>
        <w:ind w:firstLine="280" w:firstLineChars="78"/>
        <w:rPr>
          <w:rFonts w:ascii="黑体" w:hAnsi="黑体" w:eastAsia="黑体" w:cs="楷体_GB2312"/>
          <w:bCs/>
          <w:sz w:val="36"/>
          <w:szCs w:val="36"/>
        </w:rPr>
      </w:pPr>
    </w:p>
    <w:p>
      <w:pPr>
        <w:spacing w:afterLines="200" w:line="480" w:lineRule="auto"/>
        <w:ind w:firstLine="280" w:firstLineChars="78"/>
        <w:rPr>
          <w:rFonts w:ascii="黑体" w:hAnsi="黑体" w:eastAsia="黑体" w:cs="楷体_GB2312"/>
          <w:bCs/>
          <w:sz w:val="36"/>
          <w:szCs w:val="36"/>
        </w:rPr>
      </w:pPr>
    </w:p>
    <w:p>
      <w:pPr>
        <w:spacing w:afterLines="200" w:line="480" w:lineRule="auto"/>
        <w:ind w:firstLine="280" w:firstLineChars="78"/>
        <w:rPr>
          <w:rFonts w:ascii="黑体" w:hAnsi="黑体" w:eastAsia="黑体" w:cs="楷体_GB2312"/>
          <w:bCs/>
          <w:sz w:val="36"/>
          <w:szCs w:val="36"/>
        </w:rPr>
      </w:pPr>
    </w:p>
    <w:p>
      <w:pPr>
        <w:spacing w:line="480" w:lineRule="auto"/>
        <w:ind w:firstLine="280" w:firstLineChars="78"/>
        <w:rPr>
          <w:rFonts w:ascii="黑体" w:hAnsi="黑体" w:eastAsia="黑体" w:cs="宋体"/>
          <w:sz w:val="36"/>
          <w:szCs w:val="36"/>
          <w:u w:val="single"/>
        </w:rPr>
      </w:pPr>
      <w:r>
        <w:rPr>
          <w:rFonts w:hint="eastAsia" w:ascii="黑体" w:hAnsi="黑体" w:eastAsia="黑体" w:cs="楷体_GB2312"/>
          <w:bCs/>
          <w:sz w:val="36"/>
          <w:szCs w:val="36"/>
        </w:rPr>
        <w:t>申请单位：</w:t>
      </w:r>
    </w:p>
    <w:p>
      <w:pPr>
        <w:spacing w:afterLines="200" w:line="480" w:lineRule="auto"/>
        <w:ind w:firstLine="218" w:firstLineChars="78"/>
        <w:rPr>
          <w:rFonts w:ascii="黑体" w:hAnsi="黑体" w:eastAsia="黑体" w:cs="楷体_GB2312"/>
          <w:bCs/>
          <w:sz w:val="36"/>
          <w:szCs w:val="36"/>
          <w:u w:val="single"/>
        </w:rPr>
      </w:pPr>
      <w:r>
        <w:rPr>
          <w:rFonts w:hint="eastAsia" w:ascii="黑体" w:hAnsi="黑体" w:eastAsia="黑体" w:cs="楷体_GB2312"/>
          <w:bCs/>
          <w:sz w:val="28"/>
          <w:szCs w:val="36"/>
        </w:rPr>
        <w:t>（</w:t>
      </w:r>
      <w:r>
        <w:rPr>
          <w:rFonts w:ascii="黑体" w:hAnsi="黑体" w:eastAsia="黑体" w:cs="楷体_GB2312"/>
          <w:bCs/>
          <w:sz w:val="28"/>
          <w:szCs w:val="36"/>
        </w:rPr>
        <w:t>加</w:t>
      </w:r>
      <w:r>
        <w:rPr>
          <w:rFonts w:hint="eastAsia" w:ascii="黑体" w:hAnsi="黑体" w:eastAsia="黑体" w:cs="楷体_GB2312"/>
          <w:bCs/>
          <w:sz w:val="28"/>
          <w:szCs w:val="36"/>
        </w:rPr>
        <w:t xml:space="preserve">盖公章） </w:t>
      </w:r>
    </w:p>
    <w:p>
      <w:pPr>
        <w:spacing w:afterLines="200" w:line="480" w:lineRule="auto"/>
        <w:ind w:firstLine="280" w:firstLineChars="78"/>
        <w:rPr>
          <w:rFonts w:ascii="黑体" w:hAnsi="黑体" w:eastAsia="黑体" w:cs="宋体"/>
          <w:sz w:val="32"/>
          <w:szCs w:val="32"/>
          <w:u w:val="single"/>
        </w:rPr>
      </w:pPr>
      <w:r>
        <w:rPr>
          <w:rFonts w:hint="eastAsia" w:ascii="黑体" w:hAnsi="黑体" w:eastAsia="黑体" w:cs="楷体_GB2312"/>
          <w:bCs/>
          <w:sz w:val="36"/>
          <w:szCs w:val="36"/>
        </w:rPr>
        <w:t>申请日期：</w:t>
      </w:r>
    </w:p>
    <w:p>
      <w:pPr>
        <w:jc w:val="center"/>
        <w:rPr>
          <w:rFonts w:ascii="黑体" w:hAnsi="黑体" w:eastAsia="黑体"/>
          <w:sz w:val="32"/>
          <w:szCs w:val="32"/>
        </w:rPr>
      </w:pPr>
    </w:p>
    <w:p>
      <w:pPr>
        <w:jc w:val="center"/>
        <w:rPr>
          <w:b/>
          <w:bCs/>
          <w:sz w:val="36"/>
          <w:szCs w:val="36"/>
        </w:rPr>
      </w:pPr>
      <w:r>
        <w:rPr>
          <w:rFonts w:hint="eastAsia" w:ascii="黑体" w:hAnsi="黑体" w:eastAsia="黑体"/>
          <w:w w:val="95"/>
          <w:sz w:val="32"/>
          <w:szCs w:val="32"/>
        </w:rPr>
        <w:t>中共福建省委网络安全和信息化委员会办公室制</w:t>
      </w:r>
      <w:r>
        <w:rPr>
          <w:b/>
          <w:bCs/>
          <w:sz w:val="36"/>
          <w:szCs w:val="36"/>
        </w:rPr>
        <w:br w:type="page"/>
      </w:r>
    </w:p>
    <w:p>
      <w:pPr>
        <w:spacing w:afterLines="150"/>
        <w:jc w:val="center"/>
        <w:rPr>
          <w:rFonts w:ascii="黑体" w:hAnsi="黑体" w:eastAsia="黑体"/>
          <w:sz w:val="44"/>
          <w:szCs w:val="44"/>
        </w:rPr>
      </w:pPr>
      <w:bookmarkStart w:id="3" w:name="_Toc529932783"/>
      <w:bookmarkStart w:id="4" w:name="_Toc288079531"/>
      <w:bookmarkStart w:id="5" w:name="_Toc529932867"/>
      <w:bookmarkStart w:id="6" w:name="_Toc528912240"/>
      <w:r>
        <w:rPr>
          <w:rFonts w:hint="eastAsia" w:ascii="黑体" w:hAnsi="黑体" w:eastAsia="黑体"/>
          <w:sz w:val="44"/>
          <w:szCs w:val="44"/>
        </w:rPr>
        <w:t>填写须知</w:t>
      </w:r>
      <w:bookmarkEnd w:id="3"/>
      <w:bookmarkEnd w:id="4"/>
      <w:bookmarkEnd w:id="5"/>
      <w:bookmarkEnd w:id="6"/>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申请单位在正式填写本申请书前，需认真阅读并理解以下内容：</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1.申请单位应仔细阅读遴选通知和填表须知，按照要求如实、详细地填写本申请书的各项内容，请尽量提供关键信息，避免过多无用信息，适当控制篇幅。</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2.申请单位应按照本申请书规定格式进行填写，保持内容的完整性，所提供资料须客观、真实和完整，内容不得涉及国家秘密。</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3.提交方式如下：申请材料需提供电子版，文档命名方式为“申请单位名称-支撑单位申请书”。</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4.福建省委网信办承诺将对申请单位所提交的涉及商业秘密的材料予以保密。</w:t>
      </w:r>
    </w:p>
    <w:p>
      <w:pPr>
        <w:spacing w:line="360"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color w:val="FF0000"/>
          <w:sz w:val="32"/>
          <w:szCs w:val="32"/>
        </w:rPr>
        <w:t>5.提交申请书时，将样表中红色字体部分删除。</w:t>
      </w:r>
    </w:p>
    <w:p>
      <w:pPr>
        <w:spacing w:line="360" w:lineRule="auto"/>
        <w:ind w:firstLine="640" w:firstLineChars="200"/>
        <w:rPr>
          <w:rFonts w:ascii="华文仿宋" w:hAnsi="华文仿宋" w:eastAsia="华文仿宋"/>
          <w:color w:val="FF0000"/>
          <w:sz w:val="32"/>
          <w:szCs w:val="32"/>
        </w:rPr>
      </w:pPr>
    </w:p>
    <w:p>
      <w:pPr>
        <w:rPr>
          <w:rFonts w:ascii="黑体" w:hAnsi="黑体" w:eastAsia="黑体"/>
          <w:sz w:val="44"/>
          <w:szCs w:val="32"/>
        </w:rPr>
      </w:pPr>
      <w:r>
        <w:rPr>
          <w:b/>
          <w:bCs/>
          <w:sz w:val="36"/>
          <w:szCs w:val="36"/>
        </w:rPr>
        <w:br w:type="page"/>
      </w:r>
    </w:p>
    <w:p>
      <w:pPr>
        <w:jc w:val="center"/>
        <w:rPr>
          <w:rFonts w:ascii="黑体" w:hAnsi="黑体" w:eastAsia="黑体"/>
          <w:sz w:val="44"/>
          <w:szCs w:val="32"/>
        </w:rPr>
      </w:pPr>
      <w:r>
        <w:rPr>
          <w:rFonts w:hint="eastAsia" w:ascii="黑体" w:hAnsi="黑体" w:eastAsia="黑体"/>
          <w:sz w:val="44"/>
          <w:szCs w:val="32"/>
        </w:rPr>
        <w:t>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rPr>
        <w:t>福建省网信系统202</w:t>
      </w:r>
      <w:r>
        <w:rPr>
          <w:rFonts w:hint="eastAsia" w:ascii="仿宋_GB2312" w:eastAsia="仿宋_GB2312"/>
          <w:sz w:val="32"/>
          <w:szCs w:val="32"/>
          <w:lang w:val="en-US" w:eastAsia="zh-CN"/>
        </w:rPr>
        <w:t>3</w:t>
      </w:r>
      <w:r>
        <w:rPr>
          <w:rFonts w:hint="eastAsia" w:ascii="仿宋_GB2312" w:eastAsia="仿宋_GB2312"/>
          <w:sz w:val="32"/>
          <w:szCs w:val="32"/>
        </w:rPr>
        <w:t>年度网络安全技术支撑单位遴选,承诺在</w:t>
      </w:r>
      <w:r>
        <w:rPr>
          <w:rFonts w:ascii="仿宋_GB2312" w:eastAsia="仿宋_GB2312"/>
          <w:sz w:val="32"/>
          <w:szCs w:val="32"/>
        </w:rPr>
        <w:t>此期间</w:t>
      </w:r>
      <w:r>
        <w:rPr>
          <w:rFonts w:hint="eastAsia" w:ascii="仿宋_GB2312" w:eastAsia="仿宋_GB2312"/>
          <w:sz w:val="32"/>
          <w:szCs w:val="32"/>
        </w:rPr>
        <w:t>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按照福建省委网信办要求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eastAsia="仿宋_GB2312"/>
          <w:sz w:val="32"/>
          <w:szCs w:val="32"/>
        </w:rPr>
        <w:t>遴选</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情况，主管部门有</w:t>
      </w:r>
      <w:r>
        <w:rPr>
          <w:rFonts w:ascii="仿宋_GB2312" w:eastAsia="仿宋_GB2312"/>
          <w:sz w:val="32"/>
          <w:szCs w:val="32"/>
        </w:rPr>
        <w:t>权取消</w:t>
      </w:r>
      <w:r>
        <w:rPr>
          <w:rFonts w:hint="eastAsia" w:ascii="仿宋_GB2312" w:eastAsia="仿宋_GB2312"/>
          <w:sz w:val="32"/>
          <w:szCs w:val="32"/>
        </w:rPr>
        <w:t>我单位申请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不良后果由我单位</w:t>
      </w:r>
      <w:r>
        <w:rPr>
          <w:rFonts w:hint="eastAsia" w:ascii="仿宋_GB2312" w:eastAsia="仿宋_GB2312"/>
          <w:sz w:val="32"/>
          <w:szCs w:val="32"/>
        </w:rPr>
        <w:t>自</w:t>
      </w:r>
      <w:r>
        <w:rPr>
          <w:rFonts w:ascii="仿宋_GB2312" w:eastAsia="仿宋_GB2312"/>
          <w:sz w:val="32"/>
          <w:szCs w:val="32"/>
        </w:rPr>
        <w:t>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360" w:firstLineChars="1050"/>
        <w:jc w:val="left"/>
        <w:rPr>
          <w:rFonts w:ascii="仿宋_GB2312" w:eastAsia="仿宋_GB2312"/>
          <w:sz w:val="32"/>
          <w:szCs w:val="32"/>
        </w:rPr>
      </w:pPr>
      <w:r>
        <w:rPr>
          <w:rFonts w:ascii="仿宋_GB2312" w:eastAsia="仿宋_GB2312"/>
          <w:sz w:val="32"/>
          <w:szCs w:val="32"/>
        </w:rPr>
        <w:t>负责人</w:t>
      </w:r>
      <w:r>
        <w:rPr>
          <w:rFonts w:hint="eastAsia" w:ascii="仿宋_GB2312" w:eastAsia="仿宋_GB2312"/>
          <w:sz w:val="32"/>
          <w:szCs w:val="32"/>
        </w:rPr>
        <w:t>（签字）</w:t>
      </w:r>
      <w:r>
        <w:rPr>
          <w:rFonts w:ascii="仿宋_GB2312" w:eastAsia="仿宋_GB2312"/>
          <w:sz w:val="32"/>
          <w:szCs w:val="32"/>
        </w:rPr>
        <w:t>：</w:t>
      </w:r>
    </w:p>
    <w:p>
      <w:pPr>
        <w:ind w:firstLine="4800" w:firstLineChars="1500"/>
        <w:jc w:val="left"/>
        <w:rPr>
          <w:rFonts w:ascii="仿宋_GB2312" w:eastAsia="仿宋_GB2312"/>
          <w:sz w:val="32"/>
          <w:szCs w:val="32"/>
        </w:rPr>
      </w:pPr>
      <w:r>
        <w:rPr>
          <w:rFonts w:hint="eastAsia" w:ascii="仿宋_GB2312" w:eastAsia="仿宋_GB2312"/>
          <w:sz w:val="32"/>
          <w:szCs w:val="32"/>
        </w:rPr>
        <w:t>年  月  日</w:t>
      </w:r>
    </w:p>
    <w:p>
      <w:pPr>
        <w:numPr>
          <w:ilvl w:val="0"/>
          <w:numId w:val="1"/>
        </w:numPr>
        <w:spacing w:line="360" w:lineRule="auto"/>
        <w:outlineLvl w:val="0"/>
        <w:rPr>
          <w:rFonts w:ascii="黑体" w:hAnsi="黑体" w:eastAsia="黑体"/>
          <w:sz w:val="32"/>
          <w:szCs w:val="32"/>
        </w:rPr>
      </w:pPr>
      <w:r>
        <w:rPr>
          <w:sz w:val="30"/>
          <w:szCs w:val="30"/>
        </w:rPr>
        <w:br w:type="page"/>
      </w:r>
    </w:p>
    <w:p>
      <w:pPr>
        <w:spacing w:line="360" w:lineRule="auto"/>
        <w:rPr>
          <w:rFonts w:ascii="黑体" w:hAnsi="黑体" w:eastAsia="黑体"/>
          <w:sz w:val="32"/>
          <w:szCs w:val="32"/>
        </w:rPr>
      </w:pPr>
      <w:r>
        <w:rPr>
          <w:rFonts w:hint="eastAsia" w:ascii="黑体" w:hAnsi="黑体" w:eastAsia="黑体"/>
          <w:sz w:val="32"/>
          <w:szCs w:val="32"/>
        </w:rPr>
        <w:t>一、申请</w:t>
      </w:r>
      <w:r>
        <w:rPr>
          <w:rFonts w:ascii="黑体" w:hAnsi="黑体" w:eastAsia="黑体"/>
          <w:sz w:val="32"/>
          <w:szCs w:val="32"/>
        </w:rPr>
        <w:t>单位</w:t>
      </w:r>
      <w:r>
        <w:rPr>
          <w:rFonts w:hint="eastAsia" w:ascii="黑体" w:hAnsi="黑体" w:eastAsia="黑体"/>
          <w:sz w:val="32"/>
          <w:szCs w:val="32"/>
        </w:rPr>
        <w:t>联系方式</w:t>
      </w:r>
    </w:p>
    <w:p>
      <w:pPr>
        <w:spacing w:line="360" w:lineRule="auto"/>
        <w:rPr>
          <w:rFonts w:ascii="黑体" w:hAnsi="黑体" w:eastAsia="黑体"/>
          <w:sz w:val="32"/>
          <w:szCs w:val="32"/>
        </w:rPr>
      </w:pPr>
      <w:r>
        <w:rPr>
          <w:rFonts w:hint="eastAsia" w:ascii="宋体" w:hAnsi="宋体"/>
          <w:color w:val="FF0000"/>
          <w:sz w:val="24"/>
        </w:rPr>
        <w:t>填写说明：请按下表填写本单位负责人、申请联系人及入选后日常联系人的联系方式。</w:t>
      </w:r>
    </w:p>
    <w:tbl>
      <w:tblPr>
        <w:tblStyle w:val="3"/>
        <w:tblW w:w="8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94"/>
        <w:gridCol w:w="1140"/>
        <w:gridCol w:w="1320"/>
        <w:gridCol w:w="147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7" w:type="dxa"/>
            <w:shd w:val="clear" w:color="auto" w:fill="auto"/>
            <w:vAlign w:val="center"/>
          </w:tcPr>
          <w:p>
            <w:pPr>
              <w:spacing w:line="360" w:lineRule="auto"/>
              <w:rPr>
                <w:szCs w:val="21"/>
              </w:rPr>
            </w:pPr>
          </w:p>
        </w:tc>
        <w:tc>
          <w:tcPr>
            <w:tcW w:w="894" w:type="dxa"/>
            <w:shd w:val="clear" w:color="auto" w:fill="auto"/>
            <w:vAlign w:val="center"/>
          </w:tcPr>
          <w:p>
            <w:pPr>
              <w:spacing w:line="360" w:lineRule="auto"/>
              <w:rPr>
                <w:szCs w:val="21"/>
              </w:rPr>
            </w:pPr>
            <w:r>
              <w:rPr>
                <w:rFonts w:hint="eastAsia" w:ascii="宋体" w:hAnsi="宋体"/>
                <w:szCs w:val="21"/>
              </w:rPr>
              <w:t>姓名</w:t>
            </w:r>
          </w:p>
        </w:tc>
        <w:tc>
          <w:tcPr>
            <w:tcW w:w="1140" w:type="dxa"/>
            <w:shd w:val="clear" w:color="auto" w:fill="auto"/>
            <w:vAlign w:val="center"/>
          </w:tcPr>
          <w:p>
            <w:pPr>
              <w:spacing w:line="360" w:lineRule="auto"/>
              <w:rPr>
                <w:rFonts w:ascii="宋体" w:hAnsi="宋体"/>
                <w:szCs w:val="21"/>
              </w:rPr>
            </w:pPr>
            <w:r>
              <w:rPr>
                <w:rFonts w:hint="eastAsia" w:ascii="宋体" w:hAnsi="宋体"/>
                <w:szCs w:val="21"/>
              </w:rPr>
              <w:t>职</w:t>
            </w:r>
            <w:r>
              <w:rPr>
                <w:rFonts w:ascii="宋体" w:hAnsi="宋体"/>
                <w:szCs w:val="21"/>
              </w:rPr>
              <w:t>务</w:t>
            </w:r>
          </w:p>
        </w:tc>
        <w:tc>
          <w:tcPr>
            <w:tcW w:w="1320" w:type="dxa"/>
            <w:shd w:val="clear" w:color="auto" w:fill="auto"/>
            <w:vAlign w:val="center"/>
          </w:tcPr>
          <w:p>
            <w:pPr>
              <w:spacing w:line="360" w:lineRule="auto"/>
              <w:rPr>
                <w:szCs w:val="21"/>
              </w:rPr>
            </w:pPr>
            <w:r>
              <w:rPr>
                <w:rFonts w:hint="eastAsia" w:ascii="宋体" w:hAnsi="宋体"/>
                <w:szCs w:val="21"/>
              </w:rPr>
              <w:t>手机</w:t>
            </w:r>
          </w:p>
        </w:tc>
        <w:tc>
          <w:tcPr>
            <w:tcW w:w="1475" w:type="dxa"/>
            <w:shd w:val="clear" w:color="auto" w:fill="auto"/>
            <w:vAlign w:val="center"/>
          </w:tcPr>
          <w:p>
            <w:pPr>
              <w:spacing w:line="360" w:lineRule="auto"/>
              <w:rPr>
                <w:szCs w:val="21"/>
              </w:rPr>
            </w:pPr>
            <w:r>
              <w:rPr>
                <w:rFonts w:hint="eastAsia" w:ascii="宋体" w:hAnsi="宋体"/>
                <w:szCs w:val="21"/>
              </w:rPr>
              <w:t>办</w:t>
            </w:r>
            <w:r>
              <w:rPr>
                <w:rFonts w:ascii="宋体" w:hAnsi="宋体"/>
                <w:szCs w:val="21"/>
              </w:rPr>
              <w:t>公电话</w:t>
            </w:r>
          </w:p>
        </w:tc>
        <w:tc>
          <w:tcPr>
            <w:tcW w:w="1339" w:type="dxa"/>
            <w:shd w:val="clear" w:color="auto" w:fill="auto"/>
            <w:vAlign w:val="center"/>
          </w:tcPr>
          <w:p>
            <w:pPr>
              <w:spacing w:line="360" w:lineRule="auto"/>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7" w:type="dxa"/>
            <w:shd w:val="clear" w:color="auto" w:fill="auto"/>
            <w:vAlign w:val="center"/>
          </w:tcPr>
          <w:p>
            <w:pPr>
              <w:spacing w:line="360" w:lineRule="auto"/>
              <w:rPr>
                <w:szCs w:val="21"/>
              </w:rPr>
            </w:pPr>
            <w:r>
              <w:rPr>
                <w:rFonts w:hint="eastAsia" w:ascii="宋体" w:hAnsi="宋体"/>
                <w:szCs w:val="21"/>
              </w:rPr>
              <w:t>单位</w:t>
            </w:r>
            <w:r>
              <w:rPr>
                <w:rFonts w:ascii="宋体" w:hAnsi="宋体"/>
                <w:szCs w:val="21"/>
              </w:rPr>
              <w:t>法人</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837" w:type="dxa"/>
            <w:shd w:val="clear" w:color="auto" w:fill="auto"/>
            <w:vAlign w:val="center"/>
          </w:tcPr>
          <w:p>
            <w:pPr>
              <w:spacing w:line="360" w:lineRule="auto"/>
              <w:rPr>
                <w:szCs w:val="21"/>
              </w:rPr>
            </w:pPr>
            <w:r>
              <w:rPr>
                <w:rFonts w:hint="eastAsia" w:ascii="宋体" w:hAnsi="宋体"/>
                <w:szCs w:val="21"/>
              </w:rPr>
              <w:t>支撑</w:t>
            </w:r>
            <w:r>
              <w:rPr>
                <w:rFonts w:ascii="宋体" w:hAnsi="宋体"/>
                <w:szCs w:val="21"/>
              </w:rPr>
              <w:t>工作负责人</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本</w:t>
            </w:r>
            <w:r>
              <w:rPr>
                <w:szCs w:val="21"/>
              </w:rPr>
              <w:t>次申请联系人</w:t>
            </w:r>
            <w:r>
              <w:rPr>
                <w:rFonts w:hint="eastAsia"/>
                <w:szCs w:val="21"/>
              </w:rPr>
              <w:t>1</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本</w:t>
            </w:r>
            <w:r>
              <w:rPr>
                <w:szCs w:val="21"/>
              </w:rPr>
              <w:t>次申请联系人</w:t>
            </w:r>
            <w:r>
              <w:rPr>
                <w:rFonts w:hint="eastAsia"/>
                <w:szCs w:val="21"/>
              </w:rPr>
              <w:t>2</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入</w:t>
            </w:r>
            <w:r>
              <w:rPr>
                <w:szCs w:val="21"/>
              </w:rPr>
              <w:t>选后日常联系人</w:t>
            </w:r>
            <w:r>
              <w:rPr>
                <w:rFonts w:hint="eastAsia"/>
                <w:szCs w:val="21"/>
              </w:rPr>
              <w:t>1</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入</w:t>
            </w:r>
            <w:r>
              <w:rPr>
                <w:szCs w:val="21"/>
              </w:rPr>
              <w:t>选后日常联系人</w:t>
            </w:r>
            <w:r>
              <w:rPr>
                <w:rFonts w:hint="eastAsia"/>
                <w:szCs w:val="21"/>
              </w:rPr>
              <w:t>2</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bl>
    <w:p>
      <w:pPr>
        <w:spacing w:line="360" w:lineRule="auto"/>
        <w:outlineLvl w:val="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二、机构基本情况</w:t>
      </w:r>
    </w:p>
    <w:p>
      <w:pPr>
        <w:spacing w:line="360" w:lineRule="auto"/>
        <w:outlineLvl w:val="1"/>
        <w:rPr>
          <w:rFonts w:ascii="黑体" w:hAnsi="黑体" w:eastAsia="黑体"/>
          <w:sz w:val="32"/>
          <w:szCs w:val="32"/>
        </w:rPr>
      </w:pPr>
      <w:r>
        <w:rPr>
          <w:rFonts w:hint="eastAsia" w:ascii="黑体" w:hAnsi="黑体" w:eastAsia="黑体"/>
          <w:sz w:val="32"/>
          <w:szCs w:val="32"/>
        </w:rPr>
        <w:t>（一）机构基本信息</w:t>
      </w:r>
    </w:p>
    <w:p>
      <w:pPr>
        <w:spacing w:line="360" w:lineRule="auto"/>
        <w:ind w:firstLine="480" w:firstLineChars="200"/>
        <w:rPr>
          <w:rFonts w:ascii="宋体" w:hAnsi="宋体"/>
          <w:color w:val="FF0000"/>
          <w:sz w:val="24"/>
        </w:rPr>
      </w:pPr>
      <w:r>
        <w:rPr>
          <w:rFonts w:hint="eastAsia" w:ascii="宋体" w:hAnsi="宋体"/>
          <w:color w:val="FF0000"/>
          <w:sz w:val="24"/>
        </w:rPr>
        <w:t>请按下表填写本单位基本情况。并以附件形式提供法律地位证明材料（例如独立法人证书、营业执照、统一社会信用代码证明等）、办公场所证明（例如办公场所产权证、租赁合同关键页等）、资产状况说明、近三年来业绩说明、财务资信证明（财务审计报告等）等材料。</w:t>
      </w:r>
    </w:p>
    <w:p>
      <w:pPr>
        <w:spacing w:line="360" w:lineRule="auto"/>
        <w:ind w:firstLine="480" w:firstLineChars="200"/>
        <w:rPr>
          <w:rFonts w:ascii="宋体" w:hAnsi="宋体"/>
          <w:color w:val="FF0000"/>
          <w:sz w:val="24"/>
        </w:rPr>
      </w:pPr>
    </w:p>
    <w:tbl>
      <w:tblPr>
        <w:tblStyle w:val="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48" w:type="dxa"/>
            <w:vAlign w:val="center"/>
          </w:tcPr>
          <w:p>
            <w:pPr>
              <w:spacing w:line="360" w:lineRule="auto"/>
              <w:rPr>
                <w:szCs w:val="21"/>
              </w:rPr>
            </w:pPr>
            <w:r>
              <w:rPr>
                <w:rFonts w:hint="eastAsia"/>
                <w:szCs w:val="21"/>
              </w:rPr>
              <w:t>单位全称</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48" w:type="dxa"/>
            <w:vAlign w:val="center"/>
          </w:tcPr>
          <w:p>
            <w:pPr>
              <w:spacing w:line="360" w:lineRule="auto"/>
              <w:rPr>
                <w:szCs w:val="21"/>
              </w:rPr>
            </w:pPr>
            <w:r>
              <w:rPr>
                <w:rFonts w:hint="eastAsia"/>
                <w:szCs w:val="21"/>
              </w:rPr>
              <w:t>单位</w:t>
            </w:r>
            <w:r>
              <w:rPr>
                <w:szCs w:val="21"/>
              </w:rPr>
              <w:t>地址</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48" w:type="dxa"/>
            <w:vAlign w:val="center"/>
          </w:tcPr>
          <w:p>
            <w:pPr>
              <w:spacing w:line="360" w:lineRule="auto"/>
              <w:rPr>
                <w:szCs w:val="21"/>
              </w:rPr>
            </w:pPr>
            <w:r>
              <w:rPr>
                <w:rFonts w:hint="eastAsia"/>
                <w:szCs w:val="21"/>
              </w:rPr>
              <w:t>成立</w:t>
            </w:r>
            <w:r>
              <w:rPr>
                <w:szCs w:val="21"/>
              </w:rPr>
              <w:t>时间</w:t>
            </w:r>
            <w:r>
              <w:rPr>
                <w:rFonts w:hint="eastAsia"/>
                <w:szCs w:val="21"/>
              </w:rPr>
              <w:t>及</w:t>
            </w:r>
            <w:r>
              <w:rPr>
                <w:szCs w:val="21"/>
              </w:rPr>
              <w:t>注册资本</w:t>
            </w:r>
          </w:p>
        </w:tc>
        <w:tc>
          <w:tcPr>
            <w:tcW w:w="6699" w:type="dxa"/>
            <w:vAlign w:val="center"/>
          </w:tcPr>
          <w:p>
            <w:pPr>
              <w:spacing w:line="360" w:lineRule="auto"/>
              <w:rPr>
                <w:szCs w:val="21"/>
              </w:rPr>
            </w:pPr>
            <w:r>
              <w:rPr>
                <w:rFonts w:hint="eastAsia"/>
                <w:szCs w:val="21"/>
              </w:rPr>
              <w:t>XXXX年XX月成立, 注册资本XXX万元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注册</w:t>
            </w:r>
            <w:r>
              <w:rPr>
                <w:szCs w:val="21"/>
              </w:rPr>
              <w:t>地点及营业执照注册</w:t>
            </w:r>
            <w:r>
              <w:rPr>
                <w:rFonts w:hint="eastAsia"/>
                <w:szCs w:val="21"/>
              </w:rPr>
              <w:t>登记</w:t>
            </w:r>
            <w:r>
              <w:rPr>
                <w:szCs w:val="21"/>
              </w:rPr>
              <w:t>号</w:t>
            </w:r>
          </w:p>
        </w:tc>
        <w:tc>
          <w:tcPr>
            <w:tcW w:w="6699" w:type="dxa"/>
            <w:vAlign w:val="center"/>
          </w:tcPr>
          <w:p>
            <w:pPr>
              <w:spacing w:line="360" w:lineRule="auto"/>
              <w:rPr>
                <w:szCs w:val="21"/>
              </w:rPr>
            </w:pPr>
            <w:r>
              <w:rPr>
                <w:rFonts w:hint="eastAsia"/>
                <w:szCs w:val="21"/>
              </w:rPr>
              <w:t>注册</w:t>
            </w:r>
            <w:r>
              <w:rPr>
                <w:szCs w:val="21"/>
              </w:rPr>
              <w:t>地点：XXX，注册登记号：</w:t>
            </w:r>
            <w:r>
              <w:rPr>
                <w:rFonts w:hint="eastAsia"/>
                <w:szCs w:val="21"/>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统一社会信用代码</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营业期限及经营范围</w:t>
            </w:r>
          </w:p>
        </w:tc>
        <w:tc>
          <w:tcPr>
            <w:tcW w:w="669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tabs>
                <w:tab w:val="left" w:pos="1440"/>
              </w:tabs>
              <w:spacing w:line="360" w:lineRule="auto"/>
              <w:rPr>
                <w:szCs w:val="21"/>
              </w:rPr>
            </w:pPr>
            <w:r>
              <w:rPr>
                <w:rFonts w:hint="eastAsia"/>
                <w:szCs w:val="21"/>
              </w:rPr>
              <w:t>资</w:t>
            </w:r>
            <w:r>
              <w:rPr>
                <w:szCs w:val="21"/>
              </w:rPr>
              <w:t>信记录</w:t>
            </w:r>
          </w:p>
        </w:tc>
        <w:tc>
          <w:tcPr>
            <w:tcW w:w="6699" w:type="dxa"/>
            <w:vAlign w:val="center"/>
          </w:tcPr>
          <w:p>
            <w:pPr>
              <w:spacing w:line="360" w:lineRule="auto"/>
              <w:rPr>
                <w:szCs w:val="21"/>
              </w:rPr>
            </w:pPr>
            <w:r>
              <w:rPr>
                <w:rFonts w:hint="eastAsia"/>
                <w:szCs w:val="21"/>
              </w:rPr>
              <w:t>在国家企业信息信用公示系统中有无不良记录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公</w:t>
            </w:r>
            <w:r>
              <w:rPr>
                <w:szCs w:val="21"/>
              </w:rPr>
              <w:t>司人员情况</w:t>
            </w:r>
          </w:p>
        </w:tc>
        <w:tc>
          <w:tcPr>
            <w:tcW w:w="6699" w:type="dxa"/>
            <w:vAlign w:val="center"/>
          </w:tcPr>
          <w:p>
            <w:pPr>
              <w:spacing w:line="360" w:lineRule="auto"/>
              <w:rPr>
                <w:szCs w:val="21"/>
              </w:rPr>
            </w:pPr>
            <w:r>
              <w:rPr>
                <w:rFonts w:hAnsi="宋体"/>
                <w:szCs w:val="21"/>
              </w:rPr>
              <w:t>总人数</w:t>
            </w:r>
            <w:r>
              <w:rPr>
                <w:rFonts w:hint="eastAsia"/>
                <w:szCs w:val="21"/>
                <w:u w:val="single"/>
              </w:rPr>
              <w:t xml:space="preserve"> XX  </w:t>
            </w:r>
            <w:r>
              <w:rPr>
                <w:rFonts w:hAnsi="宋体"/>
                <w:szCs w:val="21"/>
              </w:rPr>
              <w:t>人，</w:t>
            </w:r>
            <w:r>
              <w:rPr>
                <w:rFonts w:hint="eastAsia" w:hAnsi="宋体"/>
                <w:szCs w:val="21"/>
              </w:rPr>
              <w:t>从</w:t>
            </w:r>
            <w:r>
              <w:rPr>
                <w:rFonts w:hAnsi="宋体"/>
                <w:szCs w:val="21"/>
              </w:rPr>
              <w:t>事网络安全</w:t>
            </w:r>
            <w:r>
              <w:rPr>
                <w:rFonts w:hint="eastAsia" w:hAnsi="宋体"/>
                <w:szCs w:val="21"/>
              </w:rPr>
              <w:t>技术岗位</w:t>
            </w:r>
            <w:r>
              <w:rPr>
                <w:rFonts w:hAnsi="宋体"/>
                <w:szCs w:val="21"/>
              </w:rPr>
              <w:t>人员</w:t>
            </w:r>
            <w:r>
              <w:rPr>
                <w:rFonts w:hint="eastAsia"/>
                <w:szCs w:val="21"/>
                <w:u w:val="single"/>
              </w:rPr>
              <w:t xml:space="preserve"> XX</w:t>
            </w:r>
            <w:r>
              <w:rPr>
                <w:rFonts w:hAnsi="宋体"/>
                <w:szCs w:val="21"/>
              </w:rPr>
              <w:t>人</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办</w:t>
            </w:r>
            <w:r>
              <w:rPr>
                <w:szCs w:val="21"/>
              </w:rPr>
              <w:t>公场地情况</w:t>
            </w:r>
          </w:p>
        </w:tc>
        <w:tc>
          <w:tcPr>
            <w:tcW w:w="6699" w:type="dxa"/>
            <w:vAlign w:val="center"/>
          </w:tcPr>
          <w:p>
            <w:pPr>
              <w:spacing w:line="360" w:lineRule="auto"/>
              <w:rPr>
                <w:szCs w:val="21"/>
              </w:rPr>
            </w:pPr>
            <w:r>
              <w:rPr>
                <w:rFonts w:hint="eastAsia"/>
                <w:szCs w:val="21"/>
              </w:rPr>
              <w:t>□</w:t>
            </w:r>
            <w:r>
              <w:rPr>
                <w:rFonts w:hAnsi="宋体"/>
                <w:szCs w:val="21"/>
              </w:rPr>
              <w:t>租用</w:t>
            </w:r>
            <w:r>
              <w:rPr>
                <w:rFonts w:hint="eastAsia" w:hAnsi="宋体"/>
                <w:szCs w:val="21"/>
                <w:u w:val="single"/>
              </w:rPr>
              <w:t>XX位置，</w:t>
            </w:r>
            <w:r>
              <w:rPr>
                <w:rFonts w:hAnsi="宋体"/>
                <w:szCs w:val="21"/>
                <w:u w:val="single"/>
              </w:rPr>
              <w:t xml:space="preserve">面积约XX   平米 </w:t>
            </w:r>
          </w:p>
          <w:p>
            <w:pPr>
              <w:spacing w:line="360" w:lineRule="auto"/>
              <w:rPr>
                <w:rFonts w:hAnsi="宋体"/>
                <w:szCs w:val="21"/>
              </w:rPr>
            </w:pPr>
            <w:r>
              <w:rPr>
                <w:rFonts w:hint="eastAsia"/>
                <w:szCs w:val="21"/>
              </w:rPr>
              <w:t>□</w:t>
            </w:r>
            <w:r>
              <w:rPr>
                <w:rFonts w:hAnsi="宋体"/>
                <w:szCs w:val="21"/>
              </w:rPr>
              <w:t>购买</w:t>
            </w:r>
            <w:r>
              <w:rPr>
                <w:szCs w:val="21"/>
                <w:u w:val="single"/>
              </w:rPr>
              <w:t xml:space="preserve"> XX位置</w:t>
            </w:r>
            <w:r>
              <w:rPr>
                <w:rFonts w:hint="eastAsia"/>
                <w:szCs w:val="21"/>
                <w:u w:val="single"/>
              </w:rPr>
              <w:t>，</w:t>
            </w:r>
            <w:r>
              <w:rPr>
                <w:szCs w:val="21"/>
                <w:u w:val="single"/>
              </w:rPr>
              <w:t>面积约XX</w:t>
            </w:r>
            <w:r>
              <w:rPr>
                <w:rFonts w:hAnsi="宋体"/>
                <w:szCs w:val="21"/>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现</w:t>
            </w:r>
            <w:r>
              <w:rPr>
                <w:szCs w:val="21"/>
              </w:rPr>
              <w:t>有资产</w:t>
            </w:r>
            <w:r>
              <w:rPr>
                <w:rFonts w:hint="eastAsia"/>
                <w:szCs w:val="21"/>
              </w:rPr>
              <w:t>状况</w:t>
            </w:r>
          </w:p>
        </w:tc>
        <w:tc>
          <w:tcPr>
            <w:tcW w:w="6699"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近</w:t>
            </w:r>
            <w:r>
              <w:rPr>
                <w:szCs w:val="21"/>
              </w:rPr>
              <w:t>三年</w:t>
            </w:r>
            <w:r>
              <w:rPr>
                <w:rFonts w:hint="eastAsia"/>
                <w:szCs w:val="21"/>
              </w:rPr>
              <w:t>来</w:t>
            </w:r>
            <w:r>
              <w:rPr>
                <w:szCs w:val="21"/>
              </w:rPr>
              <w:t>业绩状况</w:t>
            </w:r>
          </w:p>
        </w:tc>
        <w:tc>
          <w:tcPr>
            <w:tcW w:w="6699" w:type="dxa"/>
            <w:vAlign w:val="center"/>
          </w:tcPr>
          <w:p>
            <w:pPr>
              <w:spacing w:line="360" w:lineRule="auto"/>
              <w:rPr>
                <w:rFonts w:hAnsi="宋体"/>
                <w:szCs w:val="21"/>
              </w:rPr>
            </w:pPr>
          </w:p>
        </w:tc>
      </w:tr>
    </w:tbl>
    <w:p>
      <w:pPr>
        <w:spacing w:line="360" w:lineRule="auto"/>
        <w:ind w:firstLine="480" w:firstLineChars="200"/>
        <w:rPr>
          <w:rFonts w:ascii="宋体" w:hAnsi="宋体"/>
          <w:color w:val="FF0000"/>
          <w:sz w:val="24"/>
        </w:rPr>
      </w:pPr>
    </w:p>
    <w:p>
      <w:pPr>
        <w:spacing w:line="360" w:lineRule="auto"/>
        <w:outlineLvl w:val="1"/>
        <w:rPr>
          <w:rFonts w:ascii="黑体" w:hAnsi="黑体" w:eastAsia="黑体"/>
          <w:sz w:val="32"/>
          <w:szCs w:val="32"/>
        </w:rPr>
      </w:pPr>
      <w:r>
        <w:rPr>
          <w:rFonts w:hint="eastAsia" w:ascii="黑体" w:hAnsi="黑体" w:eastAsia="黑体"/>
          <w:sz w:val="32"/>
          <w:szCs w:val="32"/>
        </w:rPr>
        <w:t>（二）组织管理</w:t>
      </w:r>
      <w:r>
        <w:rPr>
          <w:rFonts w:ascii="黑体" w:hAnsi="黑体" w:eastAsia="黑体"/>
          <w:sz w:val="32"/>
          <w:szCs w:val="32"/>
        </w:rPr>
        <w:t>结构</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本机构在福建省内的组织架构、部门设置、分支机构等情况，特别是</w:t>
      </w:r>
      <w:r>
        <w:rPr>
          <w:rFonts w:ascii="宋体" w:hAnsi="宋体"/>
          <w:color w:val="FF0000"/>
          <w:sz w:val="24"/>
        </w:rPr>
        <w:t>网络安全相关</w:t>
      </w:r>
      <w:r>
        <w:rPr>
          <w:rFonts w:hint="eastAsia" w:ascii="宋体" w:hAnsi="宋体"/>
          <w:color w:val="FF0000"/>
          <w:sz w:val="24"/>
        </w:rPr>
        <w:t>的部门设置与管理体系情况</w:t>
      </w:r>
      <w:r>
        <w:rPr>
          <w:rFonts w:ascii="宋体" w:hAnsi="宋体"/>
          <w:color w:val="FF0000"/>
          <w:sz w:val="24"/>
        </w:rPr>
        <w:t>。</w:t>
      </w:r>
      <w:r>
        <w:rPr>
          <w:rFonts w:hint="eastAsia" w:ascii="宋体" w:hAnsi="宋体"/>
          <w:color w:val="FF0000"/>
          <w:sz w:val="24"/>
        </w:rPr>
        <w:t>组织管理结构图以附件形式提供。</w:t>
      </w:r>
    </w:p>
    <w:p>
      <w:pPr>
        <w:spacing w:line="360" w:lineRule="auto"/>
        <w:ind w:firstLine="480"/>
        <w:rPr>
          <w:rFonts w:ascii="宋体" w:hAnsi="宋体"/>
          <w:sz w:val="24"/>
        </w:rPr>
      </w:pPr>
      <w:r>
        <w:rPr>
          <w:rFonts w:hint="eastAsia" w:ascii="宋体" w:hAnsi="宋体"/>
          <w:sz w:val="24"/>
        </w:rPr>
        <w:t>如本</w:t>
      </w:r>
      <w:r>
        <w:rPr>
          <w:rFonts w:ascii="宋体" w:hAnsi="宋体"/>
          <w:sz w:val="24"/>
        </w:rPr>
        <w:t>机构总部在福建省</w:t>
      </w:r>
      <w:r>
        <w:rPr>
          <w:rFonts w:hint="eastAsia" w:ascii="宋体" w:hAnsi="宋体"/>
          <w:sz w:val="24"/>
        </w:rPr>
        <w:t>XX市，请填写下表：</w:t>
      </w:r>
    </w:p>
    <w:tbl>
      <w:tblPr>
        <w:tblStyle w:val="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887"/>
        <w:gridCol w:w="1614"/>
        <w:gridCol w:w="183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7" w:type="dxa"/>
            <w:shd w:val="clear" w:color="auto" w:fill="auto"/>
          </w:tcPr>
          <w:p>
            <w:pPr>
              <w:spacing w:line="360" w:lineRule="auto"/>
              <w:rPr>
                <w:rFonts w:ascii="宋体" w:hAnsi="宋体"/>
                <w:b/>
                <w:szCs w:val="21"/>
              </w:rPr>
            </w:pPr>
            <w:r>
              <w:rPr>
                <w:rFonts w:hint="eastAsia" w:ascii="宋体" w:hAnsi="宋体"/>
                <w:b/>
                <w:szCs w:val="21"/>
              </w:rPr>
              <w:t>名称</w:t>
            </w:r>
          </w:p>
        </w:tc>
        <w:tc>
          <w:tcPr>
            <w:tcW w:w="1887" w:type="dxa"/>
            <w:shd w:val="clear" w:color="auto" w:fill="auto"/>
          </w:tcPr>
          <w:p>
            <w:pPr>
              <w:spacing w:line="360" w:lineRule="auto"/>
              <w:rPr>
                <w:rFonts w:ascii="宋体" w:hAnsi="宋体"/>
                <w:b/>
                <w:szCs w:val="21"/>
              </w:rPr>
            </w:pPr>
            <w:r>
              <w:rPr>
                <w:rFonts w:hint="eastAsia" w:ascii="宋体" w:hAnsi="宋体"/>
                <w:b/>
                <w:szCs w:val="21"/>
              </w:rPr>
              <w:t>固定办</w:t>
            </w:r>
            <w:r>
              <w:rPr>
                <w:rFonts w:ascii="宋体" w:hAnsi="宋体"/>
                <w:b/>
                <w:szCs w:val="21"/>
              </w:rPr>
              <w:t>公地点</w:t>
            </w:r>
          </w:p>
        </w:tc>
        <w:tc>
          <w:tcPr>
            <w:tcW w:w="1614" w:type="dxa"/>
            <w:shd w:val="clear" w:color="auto" w:fill="auto"/>
          </w:tcPr>
          <w:p>
            <w:pPr>
              <w:spacing w:line="360" w:lineRule="auto"/>
              <w:rPr>
                <w:rFonts w:ascii="宋体" w:hAnsi="宋体"/>
                <w:b/>
                <w:szCs w:val="21"/>
              </w:rPr>
            </w:pPr>
            <w:r>
              <w:rPr>
                <w:rFonts w:hint="eastAsia" w:ascii="宋体" w:hAnsi="宋体"/>
                <w:b/>
                <w:szCs w:val="21"/>
              </w:rPr>
              <w:t>负责</w:t>
            </w:r>
            <w:r>
              <w:rPr>
                <w:rFonts w:ascii="宋体" w:hAnsi="宋体"/>
                <w:b/>
                <w:szCs w:val="21"/>
              </w:rPr>
              <w:t>人</w:t>
            </w:r>
          </w:p>
        </w:tc>
        <w:tc>
          <w:tcPr>
            <w:tcW w:w="1830" w:type="dxa"/>
            <w:shd w:val="clear" w:color="auto" w:fill="auto"/>
          </w:tcPr>
          <w:p>
            <w:pPr>
              <w:spacing w:line="360" w:lineRule="auto"/>
              <w:rPr>
                <w:rFonts w:ascii="宋体" w:hAnsi="宋体"/>
                <w:b/>
                <w:szCs w:val="21"/>
              </w:rPr>
            </w:pPr>
            <w:r>
              <w:rPr>
                <w:rFonts w:hint="eastAsia" w:ascii="宋体" w:hAnsi="宋体"/>
                <w:b/>
                <w:szCs w:val="21"/>
              </w:rPr>
              <w:t>联系</w:t>
            </w:r>
            <w:r>
              <w:rPr>
                <w:rFonts w:ascii="宋体" w:hAnsi="宋体"/>
                <w:b/>
                <w:szCs w:val="21"/>
              </w:rPr>
              <w:t>方式</w:t>
            </w:r>
          </w:p>
        </w:tc>
        <w:tc>
          <w:tcPr>
            <w:tcW w:w="2224" w:type="dxa"/>
            <w:shd w:val="clear" w:color="auto" w:fill="auto"/>
          </w:tcPr>
          <w:p>
            <w:pPr>
              <w:spacing w:line="360" w:lineRule="auto"/>
              <w:rPr>
                <w:rFonts w:ascii="宋体" w:hAnsi="宋体"/>
                <w:b/>
                <w:szCs w:val="21"/>
              </w:rPr>
            </w:pPr>
            <w:r>
              <w:rPr>
                <w:rFonts w:hint="eastAsia" w:ascii="宋体" w:hAnsi="宋体"/>
                <w:b/>
                <w:szCs w:val="21"/>
              </w:rPr>
              <w:t>总人</w:t>
            </w:r>
            <w:r>
              <w:rPr>
                <w:rFonts w:ascii="宋体" w:hAnsi="宋体"/>
                <w:b/>
                <w:szCs w:val="21"/>
              </w:rPr>
              <w:t>数</w:t>
            </w:r>
            <w:r>
              <w:rPr>
                <w:rFonts w:hint="eastAsia" w:ascii="宋体" w:hAnsi="宋体"/>
                <w:b/>
                <w:szCs w:val="21"/>
              </w:rPr>
              <w:t>/</w:t>
            </w:r>
            <w:r>
              <w:rPr>
                <w:rFonts w:ascii="宋体" w:hAnsi="宋体"/>
                <w:b/>
                <w:szCs w:val="21"/>
              </w:rPr>
              <w:t>网安服务人数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r>
              <w:rPr>
                <w:rFonts w:hint="eastAsia" w:ascii="宋体" w:hAnsi="宋体"/>
                <w:szCs w:val="21"/>
              </w:rPr>
              <w:t>请</w:t>
            </w:r>
            <w:r>
              <w:rPr>
                <w:rFonts w:ascii="宋体" w:hAnsi="宋体"/>
                <w:szCs w:val="21"/>
              </w:rPr>
              <w:t>自行增</w:t>
            </w:r>
            <w:r>
              <w:rPr>
                <w:rFonts w:hint="eastAsia" w:ascii="宋体" w:hAnsi="宋体"/>
                <w:szCs w:val="21"/>
              </w:rPr>
              <w:t>删</w:t>
            </w:r>
            <w:r>
              <w:rPr>
                <w:rFonts w:ascii="宋体" w:hAnsi="宋体"/>
                <w:szCs w:val="21"/>
              </w:rPr>
              <w:t>行数</w:t>
            </w: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bl>
    <w:p>
      <w:pPr>
        <w:spacing w:line="360" w:lineRule="auto"/>
        <w:ind w:firstLine="480"/>
        <w:rPr>
          <w:rFonts w:ascii="宋体" w:hAnsi="宋体"/>
          <w:sz w:val="24"/>
        </w:rPr>
      </w:pPr>
      <w:r>
        <w:rPr>
          <w:rFonts w:hint="eastAsia" w:ascii="宋体" w:hAnsi="宋体"/>
          <w:sz w:val="24"/>
        </w:rPr>
        <w:t>如本机构总部不在福建省内，请用文字说明：如机构总部位于XX，在福建设置有办事机构（需明确分公司、办事处等类型）。下设XX、XX、XX等部门，各部门分别负责XX工作，其中与网络安全相关的部门有XX、XX等部门，分别负责XX工作。</w:t>
      </w:r>
    </w:p>
    <w:p>
      <w:pPr>
        <w:spacing w:beforeLines="50" w:line="360" w:lineRule="auto"/>
        <w:outlineLvl w:val="0"/>
        <w:rPr>
          <w:rFonts w:ascii="黑体" w:hAnsi="黑体" w:eastAsia="黑体"/>
          <w:sz w:val="32"/>
          <w:szCs w:val="32"/>
        </w:rPr>
      </w:pPr>
      <w:r>
        <w:rPr>
          <w:rFonts w:hint="eastAsia" w:ascii="黑体" w:hAnsi="黑体" w:eastAsia="黑体"/>
          <w:sz w:val="32"/>
          <w:szCs w:val="32"/>
        </w:rPr>
        <w:t>三、人员及服务资质</w:t>
      </w:r>
    </w:p>
    <w:p>
      <w:pPr>
        <w:spacing w:line="360" w:lineRule="auto"/>
        <w:rPr>
          <w:rFonts w:ascii="宋体" w:hAnsi="宋体"/>
          <w:color w:val="FF0000"/>
          <w:sz w:val="24"/>
        </w:rPr>
      </w:pPr>
    </w:p>
    <w:p>
      <w:pPr>
        <w:spacing w:line="360" w:lineRule="auto"/>
        <w:outlineLvl w:val="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机构</w:t>
      </w:r>
      <w:r>
        <w:rPr>
          <w:rFonts w:ascii="黑体" w:hAnsi="黑体" w:eastAsia="黑体"/>
          <w:sz w:val="32"/>
          <w:szCs w:val="32"/>
        </w:rPr>
        <w:t>资质情况</w:t>
      </w:r>
    </w:p>
    <w:p>
      <w:pPr>
        <w:spacing w:line="360" w:lineRule="auto"/>
        <w:ind w:firstLine="480" w:firstLineChars="200"/>
        <w:rPr>
          <w:rFonts w:ascii="宋体" w:hAnsi="宋体"/>
          <w:color w:val="FF0000"/>
          <w:sz w:val="24"/>
        </w:rPr>
      </w:pPr>
      <w:r>
        <w:rPr>
          <w:rFonts w:hint="eastAsia" w:ascii="宋体" w:hAnsi="宋体"/>
          <w:color w:val="FF0000"/>
          <w:sz w:val="24"/>
        </w:rPr>
        <w:t>说明本机构近三年（2020-2022年度）所取得的与网络安全、应急服务等相关资质情况。资质扫描件以附件形式提供。</w:t>
      </w:r>
    </w:p>
    <w:p>
      <w:pPr>
        <w:spacing w:line="360" w:lineRule="auto"/>
        <w:ind w:left="720"/>
        <w:rPr>
          <w:rFonts w:ascii="黑体" w:hAnsi="黑体" w:eastAsia="黑体"/>
          <w:sz w:val="24"/>
        </w:rPr>
      </w:pPr>
    </w:p>
    <w:p>
      <w:pPr>
        <w:spacing w:line="360" w:lineRule="auto"/>
        <w:outlineLvl w:val="0"/>
        <w:rPr>
          <w:rFonts w:ascii="黑体" w:hAnsi="黑体" w:eastAsia="黑体"/>
          <w:sz w:val="32"/>
          <w:szCs w:val="32"/>
        </w:rPr>
      </w:pPr>
      <w:r>
        <w:rPr>
          <w:rFonts w:hint="eastAsia" w:ascii="黑体" w:hAnsi="黑体" w:eastAsia="黑体"/>
          <w:sz w:val="32"/>
          <w:szCs w:val="32"/>
        </w:rPr>
        <w:t>（二）技术团队及人员资质</w:t>
      </w:r>
    </w:p>
    <w:p>
      <w:pPr>
        <w:spacing w:line="360" w:lineRule="auto"/>
        <w:ind w:firstLine="480" w:firstLineChars="200"/>
        <w:rPr>
          <w:rFonts w:ascii="宋体" w:hAnsi="宋体"/>
          <w:color w:val="FF0000"/>
          <w:sz w:val="24"/>
        </w:rPr>
      </w:pPr>
      <w:r>
        <w:rPr>
          <w:rFonts w:hint="eastAsia" w:ascii="宋体" w:hAnsi="宋体"/>
          <w:color w:val="FF0000"/>
          <w:sz w:val="24"/>
        </w:rPr>
        <w:t>说明</w:t>
      </w:r>
      <w:r>
        <w:rPr>
          <w:rFonts w:ascii="宋体" w:hAnsi="宋体"/>
          <w:color w:val="FF0000"/>
          <w:sz w:val="24"/>
        </w:rPr>
        <w:t>本</w:t>
      </w:r>
      <w:r>
        <w:rPr>
          <w:rFonts w:hint="eastAsia" w:ascii="宋体" w:hAnsi="宋体"/>
          <w:color w:val="FF0000"/>
          <w:sz w:val="24"/>
        </w:rPr>
        <w:t>机构在福建省内从事网络安全服务工作的人员情况，包括人员数量、所属部门、学</w:t>
      </w:r>
      <w:r>
        <w:rPr>
          <w:rFonts w:ascii="宋体" w:hAnsi="宋体"/>
          <w:color w:val="FF0000"/>
          <w:sz w:val="24"/>
        </w:rPr>
        <w:t>历</w:t>
      </w:r>
      <w:r>
        <w:rPr>
          <w:rFonts w:hint="eastAsia" w:ascii="宋体" w:hAnsi="宋体"/>
          <w:color w:val="FF0000"/>
          <w:sz w:val="24"/>
        </w:rPr>
        <w:t>分布、职</w:t>
      </w:r>
      <w:r>
        <w:rPr>
          <w:rFonts w:ascii="宋体" w:hAnsi="宋体"/>
          <w:color w:val="FF0000"/>
          <w:sz w:val="24"/>
        </w:rPr>
        <w:t>称分布、</w:t>
      </w:r>
      <w:r>
        <w:rPr>
          <w:rFonts w:hint="eastAsia" w:ascii="宋体" w:hAnsi="宋体"/>
          <w:color w:val="FF0000"/>
          <w:sz w:val="24"/>
        </w:rPr>
        <w:t>从</w:t>
      </w:r>
      <w:r>
        <w:rPr>
          <w:rFonts w:ascii="宋体" w:hAnsi="宋体"/>
          <w:color w:val="FF0000"/>
          <w:sz w:val="24"/>
        </w:rPr>
        <w:t>业时长</w:t>
      </w:r>
      <w:r>
        <w:rPr>
          <w:rFonts w:hint="eastAsia" w:ascii="宋体" w:hAnsi="宋体"/>
          <w:color w:val="FF0000"/>
          <w:sz w:val="24"/>
        </w:rPr>
        <w:t>。其中学历/职称证明、在本公司就业证明（合同/社保）和部分人员资质证书以附件形式提供，数量不少于遴选基本条件规定的数量。</w:t>
      </w:r>
    </w:p>
    <w:tbl>
      <w:tblPr>
        <w:tblStyle w:val="3"/>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935"/>
        <w:gridCol w:w="1456"/>
        <w:gridCol w:w="1275"/>
        <w:gridCol w:w="851"/>
        <w:gridCol w:w="1294"/>
        <w:gridCol w:w="121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
                <w:bCs/>
                <w:szCs w:val="21"/>
              </w:rPr>
            </w:pPr>
            <w:r>
              <w:rPr>
                <w:rFonts w:hint="eastAsia" w:ascii="宋体" w:hAnsi="宋体"/>
                <w:b/>
                <w:bCs/>
                <w:szCs w:val="21"/>
              </w:rPr>
              <w:t>序号</w:t>
            </w:r>
          </w:p>
        </w:tc>
        <w:tc>
          <w:tcPr>
            <w:tcW w:w="1042" w:type="dxa"/>
            <w:vAlign w:val="center"/>
          </w:tcPr>
          <w:p>
            <w:pPr>
              <w:pStyle w:val="2"/>
              <w:spacing w:line="360" w:lineRule="auto"/>
              <w:ind w:firstLine="0"/>
              <w:jc w:val="center"/>
              <w:rPr>
                <w:rFonts w:ascii="宋体" w:hAnsi="宋体"/>
                <w:b/>
                <w:bCs/>
                <w:szCs w:val="21"/>
              </w:rPr>
            </w:pPr>
            <w:r>
              <w:rPr>
                <w:rFonts w:hint="eastAsia" w:ascii="宋体" w:hAnsi="宋体"/>
                <w:b/>
                <w:bCs/>
                <w:szCs w:val="21"/>
              </w:rPr>
              <w:t>姓名</w:t>
            </w:r>
          </w:p>
        </w:tc>
        <w:tc>
          <w:tcPr>
            <w:tcW w:w="935" w:type="dxa"/>
            <w:vAlign w:val="center"/>
          </w:tcPr>
          <w:p>
            <w:pPr>
              <w:pStyle w:val="2"/>
              <w:spacing w:line="360" w:lineRule="auto"/>
              <w:ind w:firstLine="0"/>
              <w:jc w:val="center"/>
              <w:rPr>
                <w:rFonts w:ascii="宋体" w:hAnsi="宋体"/>
                <w:b/>
                <w:bCs/>
                <w:szCs w:val="21"/>
              </w:rPr>
            </w:pPr>
            <w:r>
              <w:rPr>
                <w:rFonts w:hint="eastAsia" w:ascii="宋体" w:hAnsi="宋体"/>
                <w:b/>
                <w:bCs/>
                <w:szCs w:val="21"/>
              </w:rPr>
              <w:t>年龄</w:t>
            </w:r>
          </w:p>
        </w:tc>
        <w:tc>
          <w:tcPr>
            <w:tcW w:w="1456" w:type="dxa"/>
            <w:vAlign w:val="center"/>
          </w:tcPr>
          <w:p>
            <w:pPr>
              <w:pStyle w:val="2"/>
              <w:spacing w:line="360" w:lineRule="auto"/>
              <w:ind w:firstLine="0"/>
              <w:jc w:val="center"/>
              <w:rPr>
                <w:rFonts w:ascii="宋体" w:hAnsi="宋体"/>
                <w:b/>
                <w:bCs/>
                <w:szCs w:val="21"/>
              </w:rPr>
            </w:pPr>
            <w:r>
              <w:rPr>
                <w:rFonts w:hint="eastAsia" w:ascii="宋体" w:hAnsi="宋体"/>
                <w:b/>
                <w:bCs/>
                <w:szCs w:val="21"/>
              </w:rPr>
              <w:t>学历/职称</w:t>
            </w:r>
          </w:p>
        </w:tc>
        <w:tc>
          <w:tcPr>
            <w:tcW w:w="1275" w:type="dxa"/>
            <w:vAlign w:val="center"/>
          </w:tcPr>
          <w:p>
            <w:pPr>
              <w:pStyle w:val="2"/>
              <w:spacing w:line="360" w:lineRule="auto"/>
              <w:ind w:firstLine="0"/>
              <w:jc w:val="center"/>
              <w:rPr>
                <w:rFonts w:ascii="宋体" w:hAnsi="宋体"/>
                <w:b/>
                <w:bCs/>
                <w:szCs w:val="21"/>
              </w:rPr>
            </w:pPr>
            <w:r>
              <w:rPr>
                <w:rFonts w:hint="eastAsia" w:ascii="宋体" w:hAnsi="宋体"/>
                <w:b/>
                <w:bCs/>
                <w:szCs w:val="21"/>
              </w:rPr>
              <w:t>毕业</w:t>
            </w:r>
            <w:r>
              <w:rPr>
                <w:rFonts w:ascii="宋体" w:hAnsi="宋体"/>
                <w:b/>
                <w:bCs/>
                <w:szCs w:val="21"/>
              </w:rPr>
              <w:t>院校</w:t>
            </w:r>
          </w:p>
        </w:tc>
        <w:tc>
          <w:tcPr>
            <w:tcW w:w="851" w:type="dxa"/>
            <w:vAlign w:val="center"/>
          </w:tcPr>
          <w:p>
            <w:pPr>
              <w:pStyle w:val="2"/>
              <w:spacing w:line="360" w:lineRule="auto"/>
              <w:ind w:firstLine="0"/>
              <w:jc w:val="center"/>
              <w:rPr>
                <w:rFonts w:ascii="宋体" w:hAnsi="宋体"/>
                <w:b/>
                <w:bCs/>
                <w:szCs w:val="21"/>
              </w:rPr>
            </w:pPr>
            <w:r>
              <w:rPr>
                <w:rFonts w:hint="eastAsia" w:ascii="宋体" w:hAnsi="宋体"/>
                <w:b/>
                <w:bCs/>
                <w:szCs w:val="21"/>
              </w:rPr>
              <w:t>专业</w:t>
            </w:r>
          </w:p>
        </w:tc>
        <w:tc>
          <w:tcPr>
            <w:tcW w:w="1294" w:type="dxa"/>
            <w:vAlign w:val="center"/>
          </w:tcPr>
          <w:p>
            <w:pPr>
              <w:pStyle w:val="2"/>
              <w:spacing w:line="360" w:lineRule="auto"/>
              <w:ind w:firstLine="0"/>
              <w:jc w:val="center"/>
              <w:rPr>
                <w:rFonts w:ascii="宋体" w:hAnsi="宋体"/>
                <w:b/>
                <w:bCs/>
                <w:szCs w:val="21"/>
              </w:rPr>
            </w:pPr>
            <w:r>
              <w:rPr>
                <w:rFonts w:hint="eastAsia" w:ascii="宋体" w:hAnsi="宋体"/>
                <w:b/>
                <w:bCs/>
                <w:szCs w:val="21"/>
              </w:rPr>
              <w:t>在本单位从业时长</w:t>
            </w:r>
          </w:p>
        </w:tc>
        <w:tc>
          <w:tcPr>
            <w:tcW w:w="1218" w:type="dxa"/>
            <w:vAlign w:val="center"/>
          </w:tcPr>
          <w:p>
            <w:pPr>
              <w:pStyle w:val="2"/>
              <w:spacing w:line="360" w:lineRule="auto"/>
              <w:ind w:firstLine="0"/>
              <w:jc w:val="center"/>
              <w:rPr>
                <w:rFonts w:ascii="宋体" w:hAnsi="宋体"/>
                <w:b/>
                <w:bCs/>
                <w:szCs w:val="21"/>
              </w:rPr>
            </w:pPr>
            <w:r>
              <w:rPr>
                <w:rFonts w:hint="eastAsia" w:ascii="宋体" w:hAnsi="宋体"/>
                <w:b/>
                <w:bCs/>
                <w:szCs w:val="21"/>
              </w:rPr>
              <w:t>从事岗位</w:t>
            </w:r>
          </w:p>
        </w:tc>
        <w:tc>
          <w:tcPr>
            <w:tcW w:w="919" w:type="dxa"/>
            <w:vAlign w:val="center"/>
          </w:tcPr>
          <w:p>
            <w:pPr>
              <w:pStyle w:val="2"/>
              <w:spacing w:line="360" w:lineRule="auto"/>
              <w:ind w:firstLine="0"/>
              <w:jc w:val="center"/>
              <w:rPr>
                <w:rFonts w:ascii="宋体" w:hAnsi="宋体"/>
                <w:b/>
                <w:bCs/>
                <w:szCs w:val="21"/>
              </w:rPr>
            </w:pPr>
            <w:r>
              <w:rPr>
                <w:rFonts w:hint="eastAsia" w:ascii="宋体" w:hAnsi="宋体"/>
                <w:b/>
                <w:bCs/>
                <w:szCs w:val="21"/>
              </w:rPr>
              <w:t>技术</w:t>
            </w:r>
          </w:p>
          <w:p>
            <w:pPr>
              <w:pStyle w:val="2"/>
              <w:spacing w:line="360" w:lineRule="auto"/>
              <w:ind w:firstLine="0"/>
              <w:jc w:val="center"/>
              <w:rPr>
                <w:rFonts w:ascii="宋体" w:hAnsi="宋体"/>
                <w:b/>
                <w:bCs/>
                <w:szCs w:val="21"/>
              </w:rPr>
            </w:pPr>
            <w:r>
              <w:rPr>
                <w:rFonts w:hint="eastAsia" w:ascii="宋体" w:hAnsi="宋体"/>
                <w:b/>
                <w:bCs/>
                <w:szCs w:val="21"/>
              </w:rPr>
              <w:t>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1</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2</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3</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4</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5</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6</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7</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8</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9</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10</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11</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bl>
    <w:p>
      <w:pPr>
        <w:spacing w:line="360" w:lineRule="auto"/>
        <w:rPr>
          <w:rFonts w:ascii="宋体" w:hAnsi="宋体"/>
          <w:sz w:val="24"/>
        </w:rPr>
      </w:pPr>
    </w:p>
    <w:p>
      <w:pPr>
        <w:spacing w:line="360" w:lineRule="auto"/>
        <w:outlineLvl w:val="0"/>
        <w:rPr>
          <w:rFonts w:ascii="黑体" w:hAnsi="黑体" w:eastAsia="黑体"/>
          <w:sz w:val="32"/>
          <w:szCs w:val="32"/>
        </w:rPr>
      </w:pPr>
      <w:r>
        <w:rPr>
          <w:rFonts w:hint="eastAsia" w:ascii="黑体" w:hAnsi="黑体" w:eastAsia="黑体"/>
          <w:sz w:val="32"/>
          <w:szCs w:val="32"/>
        </w:rPr>
        <w:t>四、网络安全与应急服务能力</w:t>
      </w:r>
    </w:p>
    <w:p>
      <w:pPr>
        <w:spacing w:line="360" w:lineRule="auto"/>
        <w:outlineLvl w:val="0"/>
        <w:rPr>
          <w:rFonts w:ascii="黑体" w:hAnsi="黑体" w:eastAsia="黑体"/>
          <w:sz w:val="32"/>
          <w:szCs w:val="32"/>
        </w:rPr>
      </w:pPr>
      <w:r>
        <w:rPr>
          <w:rFonts w:hint="eastAsia" w:ascii="黑体" w:hAnsi="黑体" w:eastAsia="黑体"/>
          <w:sz w:val="32"/>
          <w:szCs w:val="32"/>
        </w:rPr>
        <w:t>（一）主营业务介绍</w:t>
      </w:r>
    </w:p>
    <w:p>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机构在网络安全、应急服务领域从事的</w:t>
      </w:r>
      <w:r>
        <w:rPr>
          <w:rFonts w:ascii="宋体" w:hAnsi="宋体"/>
          <w:color w:val="FF0000"/>
          <w:sz w:val="24"/>
        </w:rPr>
        <w:t>主</w:t>
      </w:r>
      <w:r>
        <w:rPr>
          <w:rFonts w:hint="eastAsia" w:ascii="宋体" w:hAnsi="宋体"/>
          <w:color w:val="FF0000"/>
          <w:sz w:val="24"/>
        </w:rPr>
        <w:t>要业务和优势技术。如集成、产品研发、领先技术等</w:t>
      </w:r>
    </w:p>
    <w:p>
      <w:pPr>
        <w:spacing w:line="360" w:lineRule="auto"/>
        <w:outlineLvl w:val="1"/>
        <w:rPr>
          <w:rFonts w:ascii="黑体" w:hAnsi="黑体" w:eastAsia="黑体"/>
          <w:sz w:val="32"/>
          <w:szCs w:val="32"/>
        </w:rPr>
      </w:pPr>
    </w:p>
    <w:p>
      <w:pPr>
        <w:spacing w:line="360" w:lineRule="auto"/>
        <w:outlineLvl w:val="1"/>
        <w:rPr>
          <w:rFonts w:ascii="黑体" w:hAnsi="黑体" w:eastAsia="黑体"/>
          <w:sz w:val="32"/>
          <w:szCs w:val="32"/>
        </w:rPr>
      </w:pPr>
      <w:r>
        <w:rPr>
          <w:rFonts w:hint="eastAsia" w:ascii="黑体" w:hAnsi="黑体" w:eastAsia="黑体"/>
          <w:sz w:val="32"/>
          <w:szCs w:val="32"/>
        </w:rPr>
        <w:t>（二）服务项目总体情况</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从事网络安全、应急服务等业务的基本情况，并至少列举出三个在过去三年间在福建省内完成的项目，包括主要服务对象、服务内容、服务期限及金额（如网络安全服务内容为某项目的一部分，还应单独标明网络安全服务金额）、提供服务形式、完成情况。对本节介绍的项目请以附件形式提供合同关键页和验收文件等的扫描件。注意不得涉密，请自行脱敏处理。</w:t>
      </w:r>
    </w:p>
    <w:p>
      <w:pPr>
        <w:spacing w:line="360" w:lineRule="auto"/>
        <w:rPr>
          <w:rFonts w:ascii="黑体" w:hAnsi="黑体" w:eastAsia="黑体"/>
          <w:sz w:val="24"/>
        </w:rPr>
      </w:pPr>
    </w:p>
    <w:p>
      <w:pPr>
        <w:spacing w:line="360" w:lineRule="auto"/>
        <w:jc w:val="center"/>
        <w:rPr>
          <w:rFonts w:ascii="宋体"/>
          <w:b/>
          <w:szCs w:val="21"/>
        </w:rPr>
      </w:pPr>
      <w:r>
        <w:rPr>
          <w:rFonts w:hint="eastAsia" w:ascii="宋体"/>
          <w:b/>
          <w:szCs w:val="21"/>
        </w:rPr>
        <w:t>表</w:t>
      </w:r>
      <w:r>
        <w:rPr>
          <w:rFonts w:ascii="宋体"/>
          <w:b/>
          <w:szCs w:val="21"/>
        </w:rPr>
        <w:t>：服务项目</w:t>
      </w:r>
      <w:r>
        <w:rPr>
          <w:rFonts w:hint="eastAsia" w:ascii="宋体"/>
          <w:b/>
          <w:szCs w:val="21"/>
        </w:rPr>
        <w:t>情况</w:t>
      </w:r>
    </w:p>
    <w:tbl>
      <w:tblPr>
        <w:tblStyle w:val="3"/>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219"/>
        <w:gridCol w:w="1343"/>
        <w:gridCol w:w="1195"/>
        <w:gridCol w:w="1180"/>
        <w:gridCol w:w="1111"/>
        <w:gridCol w:w="111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pPr>
              <w:jc w:val="center"/>
              <w:rPr>
                <w:rFonts w:ascii="宋体" w:hAnsi="宋体"/>
                <w:b/>
                <w:szCs w:val="21"/>
              </w:rPr>
            </w:pPr>
            <w:r>
              <w:rPr>
                <w:rFonts w:hint="eastAsia" w:ascii="宋体" w:hAnsi="宋体"/>
                <w:b/>
                <w:szCs w:val="21"/>
              </w:rPr>
              <w:t>序号</w:t>
            </w:r>
          </w:p>
        </w:tc>
        <w:tc>
          <w:tcPr>
            <w:tcW w:w="1219" w:type="dxa"/>
            <w:vAlign w:val="center"/>
          </w:tcPr>
          <w:p>
            <w:pPr>
              <w:jc w:val="center"/>
              <w:rPr>
                <w:rFonts w:ascii="宋体" w:hAnsi="宋体"/>
                <w:b/>
                <w:szCs w:val="21"/>
              </w:rPr>
            </w:pPr>
            <w:r>
              <w:rPr>
                <w:rFonts w:hint="eastAsia" w:ascii="宋体" w:hAnsi="宋体"/>
                <w:b/>
                <w:szCs w:val="21"/>
              </w:rPr>
              <w:t>项目名称</w:t>
            </w:r>
          </w:p>
        </w:tc>
        <w:tc>
          <w:tcPr>
            <w:tcW w:w="1343" w:type="dxa"/>
            <w:vAlign w:val="center"/>
          </w:tcPr>
          <w:p>
            <w:pPr>
              <w:jc w:val="center"/>
              <w:rPr>
                <w:rFonts w:ascii="宋体" w:hAnsi="宋体"/>
                <w:b/>
                <w:szCs w:val="21"/>
              </w:rPr>
            </w:pPr>
            <w:r>
              <w:rPr>
                <w:rFonts w:hint="eastAsia" w:ascii="宋体" w:hAnsi="宋体"/>
                <w:b/>
                <w:szCs w:val="21"/>
              </w:rPr>
              <w:t>客户名称</w:t>
            </w:r>
          </w:p>
        </w:tc>
        <w:tc>
          <w:tcPr>
            <w:tcW w:w="1195" w:type="dxa"/>
            <w:vAlign w:val="center"/>
          </w:tcPr>
          <w:p>
            <w:pPr>
              <w:jc w:val="center"/>
              <w:rPr>
                <w:rFonts w:ascii="宋体" w:hAnsi="宋体"/>
                <w:b/>
                <w:szCs w:val="21"/>
              </w:rPr>
            </w:pPr>
            <w:r>
              <w:rPr>
                <w:rFonts w:hint="eastAsia" w:ascii="宋体" w:hAnsi="宋体"/>
                <w:b/>
                <w:szCs w:val="21"/>
              </w:rPr>
              <w:t>服务类别</w:t>
            </w:r>
          </w:p>
        </w:tc>
        <w:tc>
          <w:tcPr>
            <w:tcW w:w="1180" w:type="dxa"/>
            <w:vAlign w:val="center"/>
          </w:tcPr>
          <w:p>
            <w:pPr>
              <w:jc w:val="center"/>
              <w:rPr>
                <w:rFonts w:ascii="宋体" w:hAnsi="宋体"/>
                <w:b/>
                <w:szCs w:val="21"/>
              </w:rPr>
            </w:pPr>
            <w:r>
              <w:rPr>
                <w:rFonts w:hint="eastAsia" w:ascii="宋体" w:hAnsi="宋体"/>
                <w:b/>
                <w:szCs w:val="21"/>
              </w:rPr>
              <w:t>合同金额</w:t>
            </w:r>
          </w:p>
        </w:tc>
        <w:tc>
          <w:tcPr>
            <w:tcW w:w="1111" w:type="dxa"/>
            <w:vAlign w:val="center"/>
          </w:tcPr>
          <w:p>
            <w:pPr>
              <w:jc w:val="center"/>
              <w:rPr>
                <w:rFonts w:ascii="宋体" w:hAnsi="宋体"/>
                <w:b/>
                <w:szCs w:val="21"/>
              </w:rPr>
            </w:pPr>
            <w:r>
              <w:rPr>
                <w:rFonts w:hint="eastAsia" w:ascii="宋体" w:hAnsi="宋体"/>
                <w:b/>
                <w:szCs w:val="21"/>
              </w:rPr>
              <w:t>主</w:t>
            </w:r>
            <w:r>
              <w:rPr>
                <w:rFonts w:ascii="宋体" w:hAnsi="宋体"/>
                <w:b/>
                <w:szCs w:val="21"/>
              </w:rPr>
              <w:t>要服务内容</w:t>
            </w:r>
          </w:p>
        </w:tc>
        <w:tc>
          <w:tcPr>
            <w:tcW w:w="1111" w:type="dxa"/>
            <w:vAlign w:val="center"/>
          </w:tcPr>
          <w:p>
            <w:pPr>
              <w:jc w:val="center"/>
              <w:rPr>
                <w:rFonts w:ascii="宋体" w:hAnsi="宋体"/>
                <w:b/>
                <w:szCs w:val="21"/>
              </w:rPr>
            </w:pPr>
            <w:r>
              <w:rPr>
                <w:rFonts w:hint="eastAsia" w:ascii="宋体" w:hAnsi="宋体"/>
                <w:b/>
                <w:szCs w:val="21"/>
              </w:rPr>
              <w:t>签订时间</w:t>
            </w:r>
          </w:p>
        </w:tc>
        <w:tc>
          <w:tcPr>
            <w:tcW w:w="1279" w:type="dxa"/>
            <w:vAlign w:val="center"/>
          </w:tcPr>
          <w:p>
            <w:pPr>
              <w:jc w:val="center"/>
              <w:rPr>
                <w:rFonts w:ascii="宋体" w:hAnsi="宋体"/>
                <w:b/>
                <w:szCs w:val="21"/>
              </w:rPr>
            </w:pPr>
            <w:r>
              <w:rPr>
                <w:rFonts w:hint="eastAsia" w:ascii="宋体" w:hAnsi="宋体"/>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r>
              <w:rPr>
                <w:rFonts w:hint="eastAsia" w:ascii="宋体" w:hAnsi="宋体"/>
                <w:szCs w:val="21"/>
              </w:rPr>
              <w:t>XX（其中网络安全服务金额XX）</w:t>
            </w: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r>
              <w:rPr>
                <w:rFonts w:hint="eastAsia" w:ascii="宋体" w:hAnsi="宋体"/>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pPr>
              <w:rPr>
                <w:rFonts w:ascii="宋体" w:hAnsi="宋体"/>
                <w:szCs w:val="21"/>
              </w:rPr>
            </w:pPr>
            <w:r>
              <w:rPr>
                <w:rFonts w:hint="eastAsia" w:ascii="宋体" w:hAnsi="宋体"/>
                <w:szCs w:val="21"/>
              </w:rPr>
              <w:t>合计</w:t>
            </w:r>
          </w:p>
        </w:tc>
        <w:tc>
          <w:tcPr>
            <w:tcW w:w="1219" w:type="dxa"/>
            <w:vAlign w:val="center"/>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bl>
    <w:p>
      <w:pPr>
        <w:spacing w:line="360" w:lineRule="auto"/>
        <w:rPr>
          <w:rFonts w:ascii="宋体" w:hAnsi="宋体"/>
          <w:color w:val="FF0000"/>
          <w:sz w:val="24"/>
        </w:rPr>
      </w:pPr>
      <w:r>
        <w:rPr>
          <w:rFonts w:hint="eastAsia" w:ascii="宋体"/>
          <w:szCs w:val="21"/>
        </w:rPr>
        <w:t>注</w:t>
      </w:r>
      <w:r>
        <w:rPr>
          <w:rFonts w:ascii="宋体"/>
          <w:szCs w:val="21"/>
        </w:rPr>
        <w:t>：服务类别</w:t>
      </w:r>
      <w:r>
        <w:rPr>
          <w:rFonts w:hint="eastAsia" w:ascii="宋体"/>
          <w:szCs w:val="21"/>
        </w:rPr>
        <w:t>如</w:t>
      </w:r>
      <w:r>
        <w:rPr>
          <w:rFonts w:ascii="宋体"/>
          <w:szCs w:val="21"/>
        </w:rPr>
        <w:t>安全集成、应急处理、风险评估、安全运维等</w:t>
      </w:r>
      <w:r>
        <w:rPr>
          <w:rFonts w:hint="eastAsia" w:ascii="宋体"/>
          <w:szCs w:val="21"/>
        </w:rPr>
        <w:t>，未涉及的请自行补充</w:t>
      </w:r>
      <w:r>
        <w:rPr>
          <w:rFonts w:ascii="宋体"/>
          <w:szCs w:val="21"/>
        </w:rPr>
        <w:t>。</w:t>
      </w:r>
    </w:p>
    <w:p>
      <w:pPr>
        <w:spacing w:line="360" w:lineRule="auto"/>
        <w:rPr>
          <w:rFonts w:ascii="宋体" w:hAnsi="宋体"/>
          <w:sz w:val="24"/>
        </w:rPr>
      </w:pPr>
    </w:p>
    <w:p>
      <w:pPr>
        <w:spacing w:line="360" w:lineRule="auto"/>
        <w:outlineLvl w:val="1"/>
        <w:rPr>
          <w:rFonts w:ascii="黑体" w:hAnsi="黑体" w:eastAsia="黑体"/>
          <w:sz w:val="32"/>
          <w:szCs w:val="32"/>
        </w:rPr>
      </w:pPr>
      <w:r>
        <w:rPr>
          <w:rFonts w:hint="eastAsia" w:ascii="黑体" w:hAnsi="黑体" w:eastAsia="黑体"/>
          <w:sz w:val="32"/>
          <w:szCs w:val="32"/>
        </w:rPr>
        <w:t>（三）大型网络安保工作</w:t>
      </w:r>
      <w:r>
        <w:rPr>
          <w:rFonts w:ascii="黑体" w:hAnsi="黑体" w:eastAsia="黑体"/>
          <w:sz w:val="32"/>
          <w:szCs w:val="32"/>
        </w:rPr>
        <w:t>情况</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说明本机构在过去三年间参加重要敏感时期网络安全保卫工作的情况，其中至少应包含一次省级网络保卫工作情况。如有感谢信或其它证明材料等，请以附件形式提供。注意不得涉密，请自行脱敏处理。</w:t>
      </w:r>
    </w:p>
    <w:p>
      <w:pPr>
        <w:spacing w:line="360" w:lineRule="auto"/>
        <w:rPr>
          <w:rFonts w:ascii="楷体" w:hAnsi="楷体" w:eastAsia="楷体"/>
          <w:color w:val="FF0000"/>
          <w:sz w:val="24"/>
        </w:rPr>
      </w:pPr>
    </w:p>
    <w:p>
      <w:pPr>
        <w:spacing w:line="360" w:lineRule="auto"/>
        <w:rPr>
          <w:rFonts w:ascii="黑体" w:hAnsi="黑体" w:eastAsia="黑体"/>
          <w:sz w:val="32"/>
          <w:szCs w:val="32"/>
        </w:rPr>
      </w:pPr>
      <w:r>
        <w:rPr>
          <w:rFonts w:hint="eastAsia" w:ascii="黑体" w:hAnsi="黑体" w:eastAsia="黑体"/>
          <w:sz w:val="32"/>
          <w:szCs w:val="32"/>
        </w:rPr>
        <w:t>（四）应急服务</w:t>
      </w:r>
      <w:r>
        <w:rPr>
          <w:rFonts w:ascii="黑体" w:hAnsi="黑体" w:eastAsia="黑体"/>
          <w:sz w:val="32"/>
          <w:szCs w:val="32"/>
        </w:rPr>
        <w:t>能力</w:t>
      </w:r>
      <w:r>
        <w:rPr>
          <w:rFonts w:hint="eastAsia" w:ascii="黑体" w:hAnsi="黑体" w:eastAsia="黑体"/>
          <w:sz w:val="32"/>
          <w:szCs w:val="32"/>
        </w:rPr>
        <w:t>及经验</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为福建省内党政机关提供应急服务的工作情况，以及可为开展应急响应服务而提供的工作环境、研究或实验环境、设备、安全工具。如有感谢信或其他证明材料等，请以附件形式提供。注意不得涉密，请自行脱敏处理。</w:t>
      </w:r>
    </w:p>
    <w:p>
      <w:pPr>
        <w:spacing w:line="360" w:lineRule="auto"/>
        <w:rPr>
          <w:rFonts w:ascii="黑体" w:hAnsi="黑体" w:eastAsia="黑体"/>
          <w:sz w:val="32"/>
          <w:szCs w:val="32"/>
        </w:rPr>
      </w:pPr>
      <w:r>
        <w:rPr>
          <w:rFonts w:hint="eastAsia" w:ascii="黑体" w:hAnsi="黑体" w:eastAsia="黑体"/>
          <w:sz w:val="32"/>
          <w:szCs w:val="32"/>
        </w:rPr>
        <w:t>（五）保密及项目</w:t>
      </w:r>
      <w:r>
        <w:rPr>
          <w:rFonts w:ascii="黑体" w:hAnsi="黑体" w:eastAsia="黑体"/>
          <w:sz w:val="32"/>
          <w:szCs w:val="32"/>
        </w:rPr>
        <w:t>管理制度</w:t>
      </w:r>
    </w:p>
    <w:p>
      <w:pPr>
        <w:spacing w:line="360" w:lineRule="auto"/>
        <w:ind w:firstLine="480" w:firstLineChars="200"/>
        <w:rPr>
          <w:rFonts w:ascii="宋体" w:hAnsi="宋体"/>
          <w:color w:val="FF0000"/>
          <w:sz w:val="24"/>
        </w:rPr>
      </w:pPr>
      <w:r>
        <w:rPr>
          <w:rFonts w:hint="eastAsia" w:ascii="宋体" w:hAnsi="宋体"/>
          <w:color w:val="FF0000"/>
          <w:sz w:val="24"/>
        </w:rPr>
        <w:t>说明本单位的工作保密制度及监管体系情况，对本单位人员的保密要求和教育情况，为开展网络安全应急服务所提供的安全保密工作环境和实施的保障措施，涵盖网络安全应急服务的质量管理体系情况和技术服务管理体系情况。请以附件形式提供相关证明，例如保密管理制度、保密协议、项目管理制度、文档管理制度、服务规范化要求或标准文档或其它证明材料。</w:t>
      </w:r>
    </w:p>
    <w:p>
      <w:pPr>
        <w:spacing w:line="360" w:lineRule="auto"/>
        <w:outlineLvl w:val="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（六）其他特色技术能力说明</w:t>
      </w:r>
    </w:p>
    <w:p>
      <w:pPr>
        <w:spacing w:line="360" w:lineRule="auto"/>
        <w:ind w:firstLine="480" w:firstLineChars="200"/>
        <w:rPr>
          <w:rFonts w:ascii="宋体" w:hAnsi="宋体"/>
          <w:color w:val="FF0000"/>
          <w:sz w:val="24"/>
        </w:rPr>
      </w:pPr>
      <w:r>
        <w:rPr>
          <w:rFonts w:hint="eastAsia" w:ascii="宋体" w:hAnsi="宋体"/>
          <w:color w:val="FF0000"/>
          <w:sz w:val="24"/>
        </w:rPr>
        <w:t>说明本机构在网络安全及应急服务方面以外的技术特长、专业优势或特色产品。 以附件形式提供本单位获得行业出具的推荐信、感谢信、应用证明，行业获奖证书，行业相关专家聘书等。</w:t>
      </w:r>
    </w:p>
    <w:p>
      <w:pPr>
        <w:spacing w:line="360" w:lineRule="auto"/>
        <w:ind w:firstLine="480" w:firstLineChars="200"/>
        <w:rPr>
          <w:rFonts w:ascii="宋体" w:hAnsi="宋体"/>
          <w:color w:val="FF0000"/>
          <w:sz w:val="24"/>
        </w:rPr>
      </w:pPr>
    </w:p>
    <w:p>
      <w:pPr>
        <w:spacing w:line="360" w:lineRule="auto"/>
        <w:outlineLvl w:val="0"/>
        <w:rPr>
          <w:rFonts w:ascii="黑体" w:hAnsi="黑体" w:eastAsia="黑体"/>
          <w:sz w:val="32"/>
          <w:szCs w:val="32"/>
        </w:rPr>
      </w:pPr>
      <w:r>
        <w:rPr>
          <w:rFonts w:hint="eastAsia" w:ascii="黑体" w:hAnsi="黑体" w:eastAsia="黑体"/>
          <w:sz w:val="32"/>
          <w:szCs w:val="32"/>
        </w:rPr>
        <w:t>（七）其它工作说明（如有）</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本机构为提升自身网络安全能力所开展的其它工作及成果，例如网络安全相关技术研究、拥有的网络安全服务设备、环境等。</w:t>
      </w:r>
    </w:p>
    <w:p>
      <w:pPr>
        <w:spacing w:line="360" w:lineRule="auto"/>
        <w:ind w:firstLine="480" w:firstLineChars="200"/>
        <w:rPr>
          <w:rFonts w:ascii="宋体" w:hAnsi="宋体"/>
          <w:color w:val="FF0000"/>
          <w:sz w:val="24"/>
        </w:rPr>
      </w:pPr>
    </w:p>
    <w:p>
      <w:pPr>
        <w:spacing w:line="360" w:lineRule="auto"/>
        <w:rPr>
          <w:rFonts w:ascii="黑体" w:hAnsi="黑体" w:eastAsia="黑体"/>
          <w:sz w:val="32"/>
          <w:szCs w:val="32"/>
        </w:rPr>
      </w:pPr>
      <w:r>
        <w:rPr>
          <w:rFonts w:hint="eastAsia" w:ascii="黑体" w:hAnsi="黑体" w:eastAsia="黑体"/>
          <w:sz w:val="32"/>
          <w:szCs w:val="32"/>
        </w:rPr>
        <w:t>五、支撑情况和未来支撑计划</w:t>
      </w:r>
    </w:p>
    <w:p>
      <w:pPr>
        <w:spacing w:line="360" w:lineRule="auto"/>
        <w:ind w:firstLine="480" w:firstLineChars="200"/>
        <w:rPr>
          <w:rFonts w:ascii="宋体" w:hAnsi="宋体"/>
          <w:color w:val="FF0000"/>
          <w:sz w:val="24"/>
        </w:rPr>
      </w:pPr>
      <w:r>
        <w:rPr>
          <w:rFonts w:hint="eastAsia" w:ascii="宋体" w:hAnsi="宋体"/>
          <w:color w:val="FF0000"/>
          <w:sz w:val="24"/>
        </w:rPr>
        <w:t>说明本单位截至到目前，配合省委网信办、国家计算机网络应急技术处理协调中心福建分中心、地市网信办、福建省网络与信息安全测评中心开展的支撑工作。</w:t>
      </w:r>
    </w:p>
    <w:p>
      <w:pPr>
        <w:spacing w:line="360" w:lineRule="auto"/>
        <w:ind w:firstLine="480" w:firstLineChars="200"/>
        <w:rPr>
          <w:rFonts w:ascii="楷体" w:hAnsi="楷体"/>
          <w:b/>
          <w:color w:val="FF0000"/>
          <w:sz w:val="32"/>
          <w:szCs w:val="32"/>
        </w:rPr>
      </w:pPr>
      <w:r>
        <w:rPr>
          <w:rFonts w:hint="eastAsia" w:ascii="宋体" w:hAnsi="宋体"/>
          <w:color w:val="FF0000"/>
          <w:sz w:val="24"/>
        </w:rPr>
        <w:t>说明入选后拟开展的支撑计划。</w:t>
      </w:r>
    </w:p>
    <w:p>
      <w:pPr>
        <w:spacing w:line="360" w:lineRule="auto"/>
        <w:ind w:firstLine="627" w:firstLineChars="196"/>
        <w:rPr>
          <w:rFonts w:ascii="楷体" w:hAnsi="楷体" w:eastAsia="楷体"/>
          <w:color w:val="FF0000"/>
          <w:sz w:val="32"/>
          <w:szCs w:val="32"/>
        </w:rPr>
      </w:pPr>
    </w:p>
    <w:p>
      <w:pPr>
        <w:spacing w:line="360" w:lineRule="auto"/>
        <w:rPr>
          <w:rFonts w:ascii="黑体" w:hAnsi="黑体" w:eastAsia="黑体"/>
          <w:sz w:val="32"/>
          <w:szCs w:val="32"/>
        </w:rPr>
      </w:pPr>
      <w:r>
        <w:rPr>
          <w:rFonts w:hint="eastAsia" w:ascii="黑体" w:hAnsi="黑体" w:eastAsia="黑体"/>
          <w:sz w:val="32"/>
          <w:szCs w:val="32"/>
        </w:rPr>
        <w:t>六、附</w:t>
      </w:r>
      <w:r>
        <w:rPr>
          <w:rFonts w:ascii="黑体" w:hAnsi="黑体" w:eastAsia="黑体"/>
          <w:sz w:val="32"/>
          <w:szCs w:val="32"/>
        </w:rPr>
        <w:t>件列表</w:t>
      </w:r>
    </w:p>
    <w:p>
      <w:pPr>
        <w:spacing w:line="360" w:lineRule="auto"/>
        <w:ind w:firstLine="640" w:firstLineChars="200"/>
        <w:rPr>
          <w:rFonts w:ascii="楷体" w:hAnsi="楷体" w:eastAsia="楷体"/>
          <w:sz w:val="32"/>
          <w:szCs w:val="32"/>
        </w:rPr>
      </w:pPr>
      <w:r>
        <w:rPr>
          <w:rFonts w:hint="eastAsia" w:ascii="楷体" w:hAnsi="楷体" w:eastAsia="楷体"/>
          <w:sz w:val="32"/>
          <w:szCs w:val="32"/>
        </w:rPr>
        <w:t>附</w:t>
      </w:r>
      <w:r>
        <w:rPr>
          <w:rFonts w:ascii="楷体" w:hAnsi="楷体" w:eastAsia="楷体"/>
          <w:sz w:val="32"/>
          <w:szCs w:val="32"/>
        </w:rPr>
        <w:t>件</w:t>
      </w:r>
      <w:r>
        <w:rPr>
          <w:rFonts w:hint="eastAsia" w:ascii="楷体" w:hAnsi="楷体" w:eastAsia="楷体"/>
          <w:sz w:val="32"/>
          <w:szCs w:val="32"/>
        </w:rPr>
        <w:t>1.</w:t>
      </w:r>
      <w:r>
        <w:rPr>
          <w:rFonts w:ascii="楷体" w:hAnsi="楷体" w:eastAsia="楷体"/>
          <w:sz w:val="32"/>
          <w:szCs w:val="32"/>
        </w:rPr>
        <w:t>XXXXX</w:t>
      </w:r>
    </w:p>
    <w:p>
      <w:pPr>
        <w:spacing w:line="360" w:lineRule="auto"/>
        <w:ind w:firstLine="1280" w:firstLineChars="400"/>
        <w:rPr>
          <w:rFonts w:ascii="楷体" w:hAnsi="楷体" w:eastAsia="楷体"/>
          <w:sz w:val="32"/>
          <w:szCs w:val="32"/>
        </w:rPr>
      </w:pPr>
      <w:r>
        <w:rPr>
          <w:rFonts w:hint="eastAsia" w:ascii="楷体" w:hAnsi="楷体" w:eastAsia="楷体"/>
          <w:sz w:val="32"/>
          <w:szCs w:val="32"/>
        </w:rPr>
        <w:t>2.XXXX</w:t>
      </w:r>
    </w:p>
    <w:p>
      <w:pPr>
        <w:spacing w:line="360" w:lineRule="auto"/>
        <w:ind w:firstLine="1280" w:firstLineChars="400"/>
      </w:pPr>
      <w:r>
        <w:rPr>
          <w:rFonts w:hint="eastAsia" w:ascii="楷体" w:hAnsi="楷体" w:eastAsia="楷体"/>
          <w:sz w:val="32"/>
          <w:szCs w:val="32"/>
        </w:rPr>
        <w:t>3.</w:t>
      </w:r>
      <w:r>
        <w:rPr>
          <w:rFonts w:ascii="楷体" w:hAnsi="楷体" w:eastAsia="楷体"/>
          <w:sz w:val="32"/>
          <w:szCs w:val="32"/>
        </w:rPr>
        <w:t>XXXX</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3C4D49"/>
    <w:multiLevelType w:val="multilevel"/>
    <w:tmpl w:val="793C4D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s>
  <w:rsids>
    <w:rsidRoot w:val="11F03136"/>
    <w:rsid w:val="11F03136"/>
    <w:rsid w:val="7B84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2022-10-19T08:50:00Z</dcterms:created>
  <dc:creator>大先生</dc:creator>
  <cp:lastModifiedBy>大先生</cp:lastModifiedBy>
  <dcterms:modified xsi:type="dcterms:W3CDTF">2022-10-19T08:51:35Z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151E0D50A91F47DD93D4BC3400559996</vt:lpwstr>
  </property>
</Properties>
</file>