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A897B" w14:textId="3EA7B2D1" w:rsidR="00080AAC" w:rsidRPr="003B3BEF" w:rsidRDefault="00080AAC" w:rsidP="003B3BEF">
      <w:pPr>
        <w:widowControl/>
        <w:shd w:val="clear" w:color="auto" w:fill="FFFFFF"/>
        <w:spacing w:line="360" w:lineRule="atLeast"/>
        <w:rPr>
          <w:rFonts w:ascii="黑体" w:eastAsia="黑体" w:hAnsi="黑体" w:cs="Arial"/>
          <w:color w:val="333333"/>
          <w:kern w:val="0"/>
          <w:sz w:val="32"/>
          <w:szCs w:val="32"/>
        </w:rPr>
      </w:pPr>
    </w:p>
    <w:p w14:paraId="4E8433A4" w14:textId="77777777"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507F13C0" w14:textId="77777777"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5C24386F" w14:textId="77777777"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36ECF368" w14:textId="77777777" w:rsidR="00080AAC" w:rsidRPr="00080AAC" w:rsidRDefault="00080AAC" w:rsidP="00080AAC">
      <w:pPr>
        <w:widowControl/>
        <w:shd w:val="clear" w:color="auto" w:fill="FFFFFF"/>
        <w:spacing w:line="360" w:lineRule="atLeast"/>
        <w:jc w:val="center"/>
        <w:rPr>
          <w:rFonts w:ascii="仿宋_GB2312" w:eastAsia="仿宋_GB2312" w:hAnsi="Arial" w:cs="Arial"/>
          <w:b/>
          <w:bCs/>
          <w:color w:val="333333"/>
          <w:kern w:val="0"/>
          <w:sz w:val="32"/>
          <w:szCs w:val="32"/>
        </w:rPr>
      </w:pPr>
    </w:p>
    <w:p w14:paraId="2C351BC5" w14:textId="77777777" w:rsidR="00080AAC" w:rsidRPr="00080AAC" w:rsidRDefault="00080AAC" w:rsidP="00C62171">
      <w:pPr>
        <w:spacing w:line="600" w:lineRule="exact"/>
        <w:jc w:val="center"/>
        <w:rPr>
          <w:rFonts w:ascii="方正小标宋简体" w:eastAsia="方正小标宋简体"/>
          <w:sz w:val="44"/>
          <w:szCs w:val="44"/>
        </w:rPr>
      </w:pPr>
      <w:r w:rsidRPr="00080AAC">
        <w:rPr>
          <w:rFonts w:ascii="方正小标宋简体" w:eastAsia="方正小标宋简体" w:hint="eastAsia"/>
          <w:sz w:val="44"/>
          <w:szCs w:val="44"/>
        </w:rPr>
        <w:t>省网络安全应急指挥中心</w:t>
      </w:r>
      <w:bookmarkStart w:id="0" w:name="_Hlk90278655"/>
      <w:r w:rsidRPr="00080AAC">
        <w:rPr>
          <w:rFonts w:ascii="方正小标宋简体" w:eastAsia="方正小标宋简体" w:hint="eastAsia"/>
          <w:sz w:val="44"/>
          <w:szCs w:val="44"/>
        </w:rPr>
        <w:t>建设项目</w:t>
      </w:r>
    </w:p>
    <w:bookmarkEnd w:id="0"/>
    <w:p w14:paraId="796EEDD2" w14:textId="77777777" w:rsidR="00C62171" w:rsidRDefault="00AD74F7" w:rsidP="00C62171">
      <w:pPr>
        <w:widowControl/>
        <w:shd w:val="clear" w:color="auto" w:fill="FFFFFF"/>
        <w:spacing w:line="600" w:lineRule="exact"/>
        <w:jc w:val="center"/>
        <w:rPr>
          <w:rFonts w:ascii="方正小标宋简体" w:eastAsia="方正小标宋简体"/>
          <w:sz w:val="44"/>
          <w:szCs w:val="44"/>
        </w:rPr>
      </w:pPr>
      <w:r w:rsidRPr="00AD74F7">
        <w:rPr>
          <w:rFonts w:ascii="方正小标宋简体" w:eastAsia="方正小标宋简体" w:hint="eastAsia"/>
          <w:sz w:val="44"/>
          <w:szCs w:val="44"/>
        </w:rPr>
        <w:t>配套电力系统改造施工</w:t>
      </w:r>
    </w:p>
    <w:p w14:paraId="193B72E1" w14:textId="0E2D42F8" w:rsidR="00080AAC" w:rsidRPr="00C62171" w:rsidRDefault="00080AAC" w:rsidP="00C62171">
      <w:pPr>
        <w:widowControl/>
        <w:shd w:val="clear" w:color="auto" w:fill="FFFFFF"/>
        <w:spacing w:line="600" w:lineRule="exact"/>
        <w:jc w:val="center"/>
        <w:rPr>
          <w:rFonts w:ascii="方正小标宋简体" w:eastAsia="方正小标宋简体"/>
          <w:sz w:val="44"/>
          <w:szCs w:val="44"/>
        </w:rPr>
      </w:pPr>
      <w:r w:rsidRPr="00080AAC">
        <w:rPr>
          <w:rFonts w:ascii="方正小标宋简体" w:eastAsia="方正小标宋简体" w:hAnsi="Arial" w:cs="Arial" w:hint="eastAsia"/>
          <w:color w:val="333333"/>
          <w:kern w:val="0"/>
          <w:sz w:val="44"/>
          <w:szCs w:val="44"/>
        </w:rPr>
        <w:t>竞价采购文件</w:t>
      </w:r>
    </w:p>
    <w:p w14:paraId="5A641FDD" w14:textId="4E273AAD"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5202CD12" w14:textId="50821DA7"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2AB88203" w14:textId="0360679D"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2473A031" w14:textId="02D54D73"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4C08D97E" w14:textId="0A8C90C5"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4D9A7F73" w14:textId="3B184D39"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2E575382" w14:textId="672B66DC"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0715EE73" w14:textId="6F697429"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0642C0D8" w14:textId="49ECD1A5"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1D33831B" w14:textId="5C396651"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21172485" w14:textId="0FE0B5CC"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3AAAFE6B" w14:textId="4CEF2843"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0DE86092" w14:textId="26CD666E"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30DF55F1" w14:textId="02F0B913"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67F8BC0E" w14:textId="4C536118"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35C0B7CD" w14:textId="79338CD2"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49AE3E2A" w14:textId="3C939E0F"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06238643" w14:textId="1BE25F88"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567797CE" w14:textId="4507AAE7"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52343D6D" w14:textId="77777777"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2F3D41DC" w14:textId="5C14579B" w:rsidR="00080AAC" w:rsidRDefault="00080AAC" w:rsidP="00080AAC">
      <w:pPr>
        <w:widowControl/>
        <w:shd w:val="clear" w:color="auto" w:fill="FFFFFF"/>
        <w:spacing w:line="360" w:lineRule="atLeast"/>
        <w:rPr>
          <w:rFonts w:ascii="Arial" w:eastAsia="宋体" w:hAnsi="Arial" w:cs="Arial"/>
          <w:b/>
          <w:bCs/>
          <w:color w:val="333333"/>
          <w:kern w:val="0"/>
          <w:sz w:val="27"/>
          <w:szCs w:val="27"/>
        </w:rPr>
      </w:pPr>
    </w:p>
    <w:p w14:paraId="066CC84E" w14:textId="164CFABB" w:rsidR="00080AAC" w:rsidRDefault="00080AAC" w:rsidP="00080AAC">
      <w:pPr>
        <w:widowControl/>
        <w:shd w:val="clear" w:color="auto" w:fill="FFFFFF"/>
        <w:spacing w:line="360" w:lineRule="atLeast"/>
        <w:jc w:val="center"/>
        <w:rPr>
          <w:rFonts w:ascii="Arial" w:eastAsia="宋体" w:hAnsi="Arial" w:cs="Arial"/>
          <w:b/>
          <w:bCs/>
          <w:color w:val="333333"/>
          <w:kern w:val="0"/>
          <w:sz w:val="27"/>
          <w:szCs w:val="27"/>
        </w:rPr>
      </w:pPr>
    </w:p>
    <w:p w14:paraId="52F15313" w14:textId="6DE805CD" w:rsidR="00080AAC" w:rsidRPr="00080AAC" w:rsidRDefault="00080AAC" w:rsidP="00080AAC">
      <w:pPr>
        <w:widowControl/>
        <w:shd w:val="clear" w:color="auto" w:fill="FFFFFF"/>
        <w:spacing w:line="360" w:lineRule="atLeast"/>
        <w:jc w:val="center"/>
        <w:rPr>
          <w:rFonts w:ascii="仿宋_GB2312" w:eastAsia="仿宋_GB2312" w:hAnsi="Arial" w:cs="Arial"/>
          <w:color w:val="333333"/>
          <w:kern w:val="0"/>
          <w:sz w:val="32"/>
          <w:szCs w:val="32"/>
        </w:rPr>
      </w:pPr>
      <w:r w:rsidRPr="003F0050">
        <w:rPr>
          <w:rFonts w:ascii="仿宋_GB2312" w:eastAsia="仿宋_GB2312" w:hAnsi="Arial" w:cs="Arial" w:hint="eastAsia"/>
          <w:color w:val="333333"/>
          <w:kern w:val="0"/>
          <w:sz w:val="32"/>
          <w:szCs w:val="32"/>
        </w:rPr>
        <w:t>福建省互联网信息办公室</w:t>
      </w:r>
    </w:p>
    <w:p w14:paraId="4E010B66" w14:textId="384A4EDF" w:rsidR="00080AAC" w:rsidRPr="003F0050" w:rsidRDefault="00080AAC" w:rsidP="00080AAC">
      <w:pPr>
        <w:widowControl/>
        <w:shd w:val="clear" w:color="auto" w:fill="FFFFFF"/>
        <w:spacing w:line="360" w:lineRule="atLeast"/>
        <w:jc w:val="center"/>
        <w:rPr>
          <w:rFonts w:ascii="仿宋_GB2312" w:eastAsia="仿宋_GB2312" w:hAnsi="Arial" w:cs="Arial"/>
          <w:color w:val="333333"/>
          <w:kern w:val="0"/>
          <w:sz w:val="32"/>
          <w:szCs w:val="32"/>
        </w:rPr>
      </w:pPr>
      <w:r w:rsidRPr="00080AAC">
        <w:rPr>
          <w:rFonts w:ascii="仿宋_GB2312" w:eastAsia="仿宋_GB2312" w:hAnsi="Arial" w:cs="Arial" w:hint="eastAsia"/>
          <w:color w:val="333333"/>
          <w:kern w:val="0"/>
          <w:sz w:val="32"/>
          <w:szCs w:val="32"/>
        </w:rPr>
        <w:t>二</w:t>
      </w:r>
      <w:r w:rsidRPr="00080AAC">
        <w:rPr>
          <w:rFonts w:ascii="微软雅黑" w:eastAsia="微软雅黑" w:hAnsi="微软雅黑" w:cs="微软雅黑" w:hint="eastAsia"/>
          <w:color w:val="333333"/>
          <w:kern w:val="0"/>
          <w:sz w:val="32"/>
          <w:szCs w:val="32"/>
        </w:rPr>
        <w:t>〇</w:t>
      </w:r>
      <w:r w:rsidRPr="00080AAC">
        <w:rPr>
          <w:rFonts w:ascii="仿宋_GB2312" w:eastAsia="仿宋_GB2312" w:hAnsi="仿宋_GB2312" w:cs="仿宋_GB2312" w:hint="eastAsia"/>
          <w:color w:val="333333"/>
          <w:kern w:val="0"/>
          <w:sz w:val="32"/>
          <w:szCs w:val="32"/>
        </w:rPr>
        <w:t>二一年</w:t>
      </w:r>
      <w:r w:rsidRPr="003F0050">
        <w:rPr>
          <w:rFonts w:ascii="仿宋_GB2312" w:eastAsia="仿宋_GB2312" w:hAnsi="Arial" w:cs="Arial" w:hint="eastAsia"/>
          <w:color w:val="333333"/>
          <w:kern w:val="0"/>
          <w:sz w:val="32"/>
          <w:szCs w:val="32"/>
        </w:rPr>
        <w:t>十二</w:t>
      </w:r>
      <w:r w:rsidRPr="00080AAC">
        <w:rPr>
          <w:rFonts w:ascii="仿宋_GB2312" w:eastAsia="仿宋_GB2312" w:hAnsi="Arial" w:cs="Arial" w:hint="eastAsia"/>
          <w:color w:val="333333"/>
          <w:kern w:val="0"/>
          <w:sz w:val="32"/>
          <w:szCs w:val="32"/>
        </w:rPr>
        <w:t>月</w:t>
      </w:r>
    </w:p>
    <w:p w14:paraId="207C4737" w14:textId="0D384701" w:rsidR="00080AAC" w:rsidRPr="00080AAC" w:rsidRDefault="00080AAC" w:rsidP="00080AAC">
      <w:pPr>
        <w:widowControl/>
        <w:shd w:val="clear" w:color="auto" w:fill="FFFFFF"/>
        <w:spacing w:line="360" w:lineRule="atLeast"/>
        <w:jc w:val="center"/>
        <w:rPr>
          <w:rFonts w:ascii="方正小标宋简体" w:eastAsia="方正小标宋简体" w:hAnsi="Arial" w:cs="Arial"/>
          <w:color w:val="333333"/>
          <w:kern w:val="0"/>
          <w:sz w:val="44"/>
          <w:szCs w:val="44"/>
        </w:rPr>
      </w:pPr>
      <w:r w:rsidRPr="00080AAC">
        <w:rPr>
          <w:rFonts w:ascii="方正小标宋简体" w:eastAsia="方正小标宋简体" w:hAnsi="Arial" w:cs="Arial" w:hint="eastAsia"/>
          <w:color w:val="333333"/>
          <w:kern w:val="0"/>
          <w:sz w:val="44"/>
          <w:szCs w:val="44"/>
        </w:rPr>
        <w:lastRenderedPageBreak/>
        <w:t>邀</w:t>
      </w:r>
      <w:r w:rsidR="00130531">
        <w:rPr>
          <w:rFonts w:ascii="方正小标宋简体" w:eastAsia="方正小标宋简体" w:hAnsi="Arial" w:cs="Arial" w:hint="eastAsia"/>
          <w:color w:val="333333"/>
          <w:kern w:val="0"/>
          <w:sz w:val="44"/>
          <w:szCs w:val="44"/>
        </w:rPr>
        <w:t xml:space="preserve"> </w:t>
      </w:r>
      <w:r w:rsidRPr="00080AAC">
        <w:rPr>
          <w:rFonts w:ascii="方正小标宋简体" w:eastAsia="方正小标宋简体" w:hAnsi="Arial" w:cs="Arial" w:hint="eastAsia"/>
          <w:color w:val="333333"/>
          <w:kern w:val="0"/>
          <w:sz w:val="44"/>
          <w:szCs w:val="44"/>
        </w:rPr>
        <w:t>请</w:t>
      </w:r>
      <w:r w:rsidR="00130531">
        <w:rPr>
          <w:rFonts w:ascii="方正小标宋简体" w:eastAsia="方正小标宋简体" w:hAnsi="Arial" w:cs="Arial" w:hint="eastAsia"/>
          <w:color w:val="333333"/>
          <w:kern w:val="0"/>
          <w:sz w:val="44"/>
          <w:szCs w:val="44"/>
        </w:rPr>
        <w:t xml:space="preserve"> </w:t>
      </w:r>
      <w:r w:rsidRPr="00080AAC">
        <w:rPr>
          <w:rFonts w:ascii="方正小标宋简体" w:eastAsia="方正小标宋简体" w:hAnsi="Arial" w:cs="Arial" w:hint="eastAsia"/>
          <w:color w:val="333333"/>
          <w:kern w:val="0"/>
          <w:sz w:val="44"/>
          <w:szCs w:val="44"/>
        </w:rPr>
        <w:t>函</w:t>
      </w:r>
    </w:p>
    <w:p w14:paraId="5AC4C213" w14:textId="4308AD88" w:rsidR="00080AAC" w:rsidRPr="00080AAC" w:rsidRDefault="00080AAC" w:rsidP="00DE6391">
      <w:pPr>
        <w:widowControl/>
        <w:shd w:val="clear" w:color="auto" w:fill="FFFFFF"/>
        <w:spacing w:line="360" w:lineRule="atLeast"/>
        <w:ind w:firstLineChars="200" w:firstLine="640"/>
        <w:jc w:val="left"/>
        <w:rPr>
          <w:rFonts w:ascii="仿宋_GB2312" w:eastAsia="仿宋_GB2312" w:hAnsi="Arial" w:cs="Arial"/>
          <w:color w:val="333333"/>
          <w:kern w:val="0"/>
          <w:sz w:val="32"/>
          <w:szCs w:val="32"/>
        </w:rPr>
      </w:pPr>
      <w:r w:rsidRPr="00130531">
        <w:rPr>
          <w:rFonts w:ascii="仿宋_GB2312" w:eastAsia="仿宋_GB2312" w:hAnsi="Arial" w:cs="Arial" w:hint="eastAsia"/>
          <w:color w:val="333333"/>
          <w:kern w:val="0"/>
          <w:sz w:val="32"/>
          <w:szCs w:val="32"/>
        </w:rPr>
        <w:t>本</w:t>
      </w:r>
      <w:r w:rsidRPr="00080AAC">
        <w:rPr>
          <w:rFonts w:ascii="仿宋_GB2312" w:eastAsia="仿宋_GB2312" w:hAnsi="Arial" w:cs="Arial" w:hint="eastAsia"/>
          <w:color w:val="333333"/>
          <w:kern w:val="0"/>
          <w:sz w:val="32"/>
          <w:szCs w:val="32"/>
        </w:rPr>
        <w:t>项目以公开竞价方式组织采购，欢迎合格的厂商参加本次采购活动。</w:t>
      </w:r>
    </w:p>
    <w:p w14:paraId="49563C7A" w14:textId="334E7DFA" w:rsidR="00080AAC" w:rsidRPr="00080AAC" w:rsidRDefault="00080AAC" w:rsidP="00DE6391">
      <w:pPr>
        <w:widowControl/>
        <w:shd w:val="clear" w:color="auto" w:fill="FFFFFF"/>
        <w:spacing w:line="360" w:lineRule="atLeast"/>
        <w:ind w:firstLineChars="200" w:firstLine="640"/>
        <w:jc w:val="left"/>
        <w:rPr>
          <w:rFonts w:ascii="黑体" w:eastAsia="黑体" w:hAnsi="黑体" w:cs="Arial"/>
          <w:color w:val="333333"/>
          <w:kern w:val="0"/>
          <w:sz w:val="32"/>
          <w:szCs w:val="32"/>
        </w:rPr>
      </w:pPr>
      <w:r w:rsidRPr="00080AAC">
        <w:rPr>
          <w:rFonts w:ascii="黑体" w:eastAsia="黑体" w:hAnsi="黑体" w:cs="Arial" w:hint="eastAsia"/>
          <w:color w:val="333333"/>
          <w:kern w:val="0"/>
          <w:sz w:val="32"/>
          <w:szCs w:val="32"/>
        </w:rPr>
        <w:t>一、</w:t>
      </w:r>
      <w:r w:rsidRPr="003F0050">
        <w:rPr>
          <w:rFonts w:ascii="黑体" w:eastAsia="黑体" w:hAnsi="黑体" w:cs="Arial" w:hint="eastAsia"/>
          <w:color w:val="333333"/>
          <w:kern w:val="0"/>
          <w:sz w:val="32"/>
          <w:szCs w:val="32"/>
        </w:rPr>
        <w:t>竞</w:t>
      </w:r>
      <w:r w:rsidRPr="00080AAC">
        <w:rPr>
          <w:rFonts w:ascii="黑体" w:eastAsia="黑体" w:hAnsi="黑体" w:cs="Arial" w:hint="eastAsia"/>
          <w:color w:val="333333"/>
          <w:kern w:val="0"/>
          <w:sz w:val="32"/>
          <w:szCs w:val="32"/>
        </w:rPr>
        <w:t>价采购项目</w:t>
      </w:r>
    </w:p>
    <w:p w14:paraId="35B95918" w14:textId="77777777" w:rsidR="00AD74F7" w:rsidRDefault="00080AAC" w:rsidP="00AD74F7">
      <w:pPr>
        <w:widowControl/>
        <w:shd w:val="clear" w:color="auto" w:fill="FFFFFF"/>
        <w:spacing w:line="360" w:lineRule="atLeast"/>
        <w:ind w:leftChars="300" w:left="3510" w:hangingChars="900" w:hanging="2880"/>
        <w:jc w:val="left"/>
        <w:rPr>
          <w:rFonts w:ascii="仿宋_GB2312" w:eastAsia="仿宋_GB2312" w:hAnsi="Arial" w:cs="Arial"/>
          <w:color w:val="333333"/>
          <w:kern w:val="0"/>
          <w:sz w:val="32"/>
          <w:szCs w:val="32"/>
        </w:rPr>
      </w:pPr>
      <w:r w:rsidRPr="00080AAC">
        <w:rPr>
          <w:rFonts w:ascii="仿宋_GB2312" w:eastAsia="仿宋_GB2312" w:hAnsi="Arial" w:cs="Arial" w:hint="eastAsia"/>
          <w:color w:val="333333"/>
          <w:kern w:val="0"/>
          <w:sz w:val="32"/>
          <w:szCs w:val="32"/>
        </w:rPr>
        <w:t>1、竞价采购名称：</w:t>
      </w:r>
      <w:r w:rsidRPr="00130531">
        <w:rPr>
          <w:rFonts w:ascii="仿宋_GB2312" w:eastAsia="仿宋_GB2312" w:hAnsi="Arial" w:cs="Arial" w:hint="eastAsia"/>
          <w:color w:val="333333"/>
          <w:kern w:val="0"/>
          <w:sz w:val="32"/>
          <w:szCs w:val="32"/>
        </w:rPr>
        <w:t>省网络安全应急指挥中心建设项目</w:t>
      </w:r>
      <w:r w:rsidR="00AD74F7" w:rsidRPr="00AD74F7">
        <w:rPr>
          <w:rFonts w:ascii="仿宋_GB2312" w:eastAsia="仿宋_GB2312" w:hAnsi="Arial" w:cs="Arial" w:hint="eastAsia"/>
          <w:color w:val="333333"/>
          <w:kern w:val="0"/>
          <w:sz w:val="32"/>
          <w:szCs w:val="32"/>
        </w:rPr>
        <w:t>配套电力系统改造施工</w:t>
      </w:r>
    </w:p>
    <w:p w14:paraId="150455E5" w14:textId="73AC5210" w:rsidR="00080AAC" w:rsidRPr="00080AAC" w:rsidRDefault="00E869B9" w:rsidP="00DE6391">
      <w:pPr>
        <w:widowControl/>
        <w:shd w:val="clear" w:color="auto" w:fill="FFFFFF"/>
        <w:spacing w:line="360" w:lineRule="atLeast"/>
        <w:ind w:firstLineChars="200" w:firstLine="640"/>
        <w:jc w:val="left"/>
        <w:rPr>
          <w:rFonts w:ascii="仿宋_GB2312" w:eastAsia="仿宋_GB2312" w:hAnsi="Arial" w:cs="Arial"/>
          <w:color w:val="333333"/>
          <w:kern w:val="0"/>
          <w:sz w:val="32"/>
          <w:szCs w:val="32"/>
        </w:rPr>
      </w:pPr>
      <w:r>
        <w:rPr>
          <w:rFonts w:ascii="仿宋_GB2312" w:eastAsia="仿宋_GB2312" w:hAnsi="Arial" w:cs="Arial"/>
          <w:color w:val="333333"/>
          <w:kern w:val="0"/>
          <w:sz w:val="32"/>
          <w:szCs w:val="32"/>
        </w:rPr>
        <w:t>2</w:t>
      </w:r>
      <w:r w:rsidR="00080AAC" w:rsidRPr="00080AAC">
        <w:rPr>
          <w:rFonts w:ascii="仿宋_GB2312" w:eastAsia="仿宋_GB2312" w:hAnsi="Arial" w:cs="Arial" w:hint="eastAsia"/>
          <w:color w:val="333333"/>
          <w:kern w:val="0"/>
          <w:sz w:val="32"/>
          <w:szCs w:val="32"/>
        </w:rPr>
        <w:t>、采购方式：竞价采购</w:t>
      </w:r>
    </w:p>
    <w:p w14:paraId="206D98A4" w14:textId="720476BF" w:rsidR="00080AAC" w:rsidRPr="00130531" w:rsidRDefault="00E869B9" w:rsidP="00DE6391">
      <w:pPr>
        <w:widowControl/>
        <w:shd w:val="clear" w:color="auto" w:fill="FFFFFF"/>
        <w:spacing w:line="360" w:lineRule="atLeast"/>
        <w:ind w:firstLineChars="200" w:firstLine="640"/>
        <w:jc w:val="left"/>
        <w:rPr>
          <w:rFonts w:ascii="仿宋_GB2312" w:eastAsia="仿宋_GB2312" w:hAnsi="Arial" w:cs="Arial"/>
          <w:color w:val="333333"/>
          <w:kern w:val="0"/>
          <w:sz w:val="32"/>
          <w:szCs w:val="32"/>
        </w:rPr>
      </w:pPr>
      <w:r>
        <w:rPr>
          <w:rFonts w:ascii="仿宋_GB2312" w:eastAsia="仿宋_GB2312" w:hAnsi="Arial" w:cs="Arial"/>
          <w:color w:val="333333"/>
          <w:kern w:val="0"/>
          <w:sz w:val="32"/>
          <w:szCs w:val="32"/>
        </w:rPr>
        <w:t>3</w:t>
      </w:r>
      <w:r w:rsidR="00080AAC" w:rsidRPr="00080AAC">
        <w:rPr>
          <w:rFonts w:ascii="仿宋_GB2312" w:eastAsia="仿宋_GB2312" w:hAnsi="Arial" w:cs="Arial" w:hint="eastAsia"/>
          <w:color w:val="333333"/>
          <w:kern w:val="0"/>
          <w:sz w:val="32"/>
          <w:szCs w:val="32"/>
        </w:rPr>
        <w:t>、采购单位：</w:t>
      </w:r>
      <w:r w:rsidR="00080AAC" w:rsidRPr="00130531">
        <w:rPr>
          <w:rFonts w:ascii="仿宋_GB2312" w:eastAsia="仿宋_GB2312" w:hAnsi="Arial" w:cs="Arial" w:hint="eastAsia"/>
          <w:color w:val="333333"/>
          <w:kern w:val="0"/>
          <w:sz w:val="32"/>
          <w:szCs w:val="32"/>
        </w:rPr>
        <w:t>福建省互联网信息办公室</w:t>
      </w:r>
    </w:p>
    <w:p w14:paraId="1605CB42" w14:textId="322ACA59" w:rsidR="00080AAC" w:rsidRPr="00080AAC" w:rsidRDefault="00E869B9" w:rsidP="00DE6391">
      <w:pPr>
        <w:widowControl/>
        <w:shd w:val="clear" w:color="auto" w:fill="FFFFFF"/>
        <w:spacing w:line="360" w:lineRule="atLeast"/>
        <w:ind w:leftChars="300" w:left="2550" w:hangingChars="600" w:hanging="1920"/>
        <w:jc w:val="left"/>
        <w:rPr>
          <w:rFonts w:ascii="仿宋_GB2312" w:eastAsia="仿宋_GB2312" w:hAnsi="Arial" w:cs="Arial"/>
          <w:color w:val="333333"/>
          <w:kern w:val="0"/>
          <w:sz w:val="32"/>
          <w:szCs w:val="32"/>
        </w:rPr>
      </w:pPr>
      <w:r>
        <w:rPr>
          <w:rFonts w:ascii="仿宋_GB2312" w:eastAsia="仿宋_GB2312" w:hAnsi="Arial" w:cs="Arial"/>
          <w:color w:val="333333"/>
          <w:kern w:val="0"/>
          <w:sz w:val="32"/>
          <w:szCs w:val="32"/>
        </w:rPr>
        <w:t>4</w:t>
      </w:r>
      <w:r w:rsidR="00080AAC" w:rsidRPr="00080AAC">
        <w:rPr>
          <w:rFonts w:ascii="仿宋_GB2312" w:eastAsia="仿宋_GB2312" w:hAnsi="Arial" w:cs="Arial" w:hint="eastAsia"/>
          <w:color w:val="333333"/>
          <w:kern w:val="0"/>
          <w:sz w:val="32"/>
          <w:szCs w:val="32"/>
        </w:rPr>
        <w:t>、采购内容：</w:t>
      </w:r>
      <w:r w:rsidR="00130531" w:rsidRPr="00130531">
        <w:rPr>
          <w:rFonts w:ascii="仿宋_GB2312" w:eastAsia="仿宋_GB2312" w:hAnsi="Arial" w:cs="Arial" w:hint="eastAsia"/>
          <w:color w:val="333333"/>
          <w:kern w:val="0"/>
          <w:sz w:val="32"/>
          <w:szCs w:val="32"/>
        </w:rPr>
        <w:t>省网络安全应急指挥中心建设项目</w:t>
      </w:r>
      <w:r w:rsidR="00AD74F7" w:rsidRPr="00AD74F7">
        <w:rPr>
          <w:rFonts w:ascii="仿宋_GB2312" w:eastAsia="仿宋_GB2312" w:hAnsi="Arial" w:cs="Arial" w:hint="eastAsia"/>
          <w:color w:val="333333"/>
          <w:kern w:val="0"/>
          <w:sz w:val="32"/>
          <w:szCs w:val="32"/>
        </w:rPr>
        <w:t>配套电力系统改造施工</w:t>
      </w:r>
    </w:p>
    <w:p w14:paraId="7753673C" w14:textId="77777777" w:rsidR="00080AAC" w:rsidRPr="00080AAC" w:rsidRDefault="00080AAC" w:rsidP="00DE6391">
      <w:pPr>
        <w:widowControl/>
        <w:shd w:val="clear" w:color="auto" w:fill="FFFFFF"/>
        <w:spacing w:line="360" w:lineRule="atLeast"/>
        <w:ind w:firstLineChars="200" w:firstLine="640"/>
        <w:jc w:val="left"/>
        <w:rPr>
          <w:rFonts w:ascii="黑体" w:eastAsia="黑体" w:hAnsi="黑体" w:cs="Arial"/>
          <w:color w:val="333333"/>
          <w:kern w:val="0"/>
          <w:sz w:val="32"/>
          <w:szCs w:val="32"/>
        </w:rPr>
      </w:pPr>
      <w:r w:rsidRPr="00080AAC">
        <w:rPr>
          <w:rFonts w:ascii="黑体" w:eastAsia="黑体" w:hAnsi="黑体" w:cs="Arial" w:hint="eastAsia"/>
          <w:color w:val="333333"/>
          <w:kern w:val="0"/>
          <w:sz w:val="32"/>
          <w:szCs w:val="32"/>
        </w:rPr>
        <w:t>二、报价人要求</w:t>
      </w:r>
    </w:p>
    <w:p w14:paraId="55AC54D8" w14:textId="5D71D625" w:rsidR="00080AAC" w:rsidRPr="00080AAC" w:rsidRDefault="00080AAC" w:rsidP="003F0050">
      <w:pPr>
        <w:widowControl/>
        <w:shd w:val="clear" w:color="auto" w:fill="FFFFFF"/>
        <w:spacing w:line="360" w:lineRule="atLeast"/>
        <w:ind w:firstLineChars="200" w:firstLine="640"/>
        <w:rPr>
          <w:rFonts w:ascii="仿宋_GB2312" w:eastAsia="仿宋_GB2312" w:hAnsi="Arial" w:cs="Arial"/>
          <w:color w:val="333333"/>
          <w:kern w:val="0"/>
          <w:sz w:val="32"/>
          <w:szCs w:val="32"/>
        </w:rPr>
      </w:pPr>
      <w:r w:rsidRPr="00080AAC">
        <w:rPr>
          <w:rFonts w:ascii="仿宋_GB2312" w:eastAsia="仿宋_GB2312" w:hAnsi="Arial" w:cs="Arial" w:hint="eastAsia"/>
          <w:color w:val="333333"/>
          <w:kern w:val="0"/>
          <w:sz w:val="32"/>
          <w:szCs w:val="32"/>
        </w:rPr>
        <w:t>1、营业执照：具有独立承担民事责任能力的法人并出具合法有效的营业执照。</w:t>
      </w:r>
    </w:p>
    <w:p w14:paraId="39C3A7BC" w14:textId="79B215D8" w:rsidR="00E8507E" w:rsidRDefault="00080AAC" w:rsidP="00E8507E">
      <w:pPr>
        <w:spacing w:line="600" w:lineRule="exact"/>
        <w:ind w:firstLineChars="200" w:firstLine="640"/>
        <w:rPr>
          <w:rFonts w:ascii="仿宋_GB2312" w:eastAsia="仿宋_GB2312"/>
          <w:color w:val="000000" w:themeColor="text1"/>
          <w:sz w:val="32"/>
          <w:szCs w:val="32"/>
        </w:rPr>
      </w:pPr>
      <w:r w:rsidRPr="00080AAC">
        <w:rPr>
          <w:rFonts w:ascii="仿宋_GB2312" w:eastAsia="仿宋_GB2312" w:hAnsi="Arial" w:cs="Arial" w:hint="eastAsia"/>
          <w:color w:val="333333"/>
          <w:kern w:val="0"/>
          <w:sz w:val="32"/>
          <w:szCs w:val="32"/>
        </w:rPr>
        <w:t>2、特种设备许可证：</w:t>
      </w:r>
      <w:r w:rsidR="00E8507E" w:rsidRPr="008E334C">
        <w:rPr>
          <w:rFonts w:ascii="仿宋_GB2312" w:eastAsia="仿宋_GB2312" w:hint="eastAsia"/>
          <w:color w:val="000000" w:themeColor="text1"/>
          <w:sz w:val="32"/>
          <w:szCs w:val="32"/>
        </w:rPr>
        <w:t>（1）</w:t>
      </w:r>
      <w:bookmarkStart w:id="1" w:name="_Hlk91100956"/>
      <w:bookmarkStart w:id="2" w:name="_Hlk90306843"/>
      <w:r w:rsidR="00703F01">
        <w:rPr>
          <w:rFonts w:ascii="仿宋_GB2312" w:eastAsia="仿宋_GB2312" w:hint="eastAsia"/>
          <w:color w:val="000000" w:themeColor="text1"/>
          <w:sz w:val="32"/>
          <w:szCs w:val="32"/>
        </w:rPr>
        <w:t>报价</w:t>
      </w:r>
      <w:bookmarkEnd w:id="1"/>
      <w:r w:rsidR="00E8507E" w:rsidRPr="008E334C">
        <w:rPr>
          <w:rFonts w:ascii="仿宋_GB2312" w:eastAsia="仿宋_GB2312" w:hint="eastAsia"/>
          <w:color w:val="000000" w:themeColor="text1"/>
          <w:sz w:val="32"/>
          <w:szCs w:val="32"/>
        </w:rPr>
        <w:t>人须提供有效的不低于三级电力施工总承包资质或不低于三级输变电专业承包资质证书复印件</w:t>
      </w:r>
      <w:bookmarkEnd w:id="2"/>
      <w:r w:rsidR="00E8507E" w:rsidRPr="00B505C2">
        <w:rPr>
          <w:rFonts w:ascii="仿宋_GB2312" w:eastAsia="仿宋_GB2312" w:hint="eastAsia"/>
          <w:color w:val="000000" w:themeColor="text1"/>
          <w:sz w:val="32"/>
          <w:szCs w:val="32"/>
        </w:rPr>
        <w:t>（加盖公章）</w:t>
      </w:r>
      <w:r w:rsidR="00E8507E" w:rsidRPr="008E334C">
        <w:rPr>
          <w:rFonts w:ascii="仿宋_GB2312" w:eastAsia="仿宋_GB2312" w:hint="eastAsia"/>
          <w:color w:val="000000" w:themeColor="text1"/>
          <w:sz w:val="32"/>
          <w:szCs w:val="32"/>
        </w:rPr>
        <w:t>。（2）</w:t>
      </w:r>
      <w:bookmarkStart w:id="3" w:name="_Hlk90306867"/>
      <w:r w:rsidR="00703F01" w:rsidRPr="00703F01">
        <w:rPr>
          <w:rFonts w:ascii="仿宋_GB2312" w:eastAsia="仿宋_GB2312" w:hint="eastAsia"/>
          <w:color w:val="000000" w:themeColor="text1"/>
          <w:sz w:val="32"/>
          <w:szCs w:val="32"/>
        </w:rPr>
        <w:t>报价</w:t>
      </w:r>
      <w:r w:rsidR="00E8507E" w:rsidRPr="008E334C">
        <w:rPr>
          <w:rFonts w:ascii="仿宋_GB2312" w:eastAsia="仿宋_GB2312" w:hint="eastAsia"/>
          <w:color w:val="000000" w:themeColor="text1"/>
          <w:sz w:val="32"/>
          <w:szCs w:val="32"/>
        </w:rPr>
        <w:t>人须提供《施工企业安全生产许可证》证书复印件</w:t>
      </w:r>
      <w:r w:rsidR="00E8507E" w:rsidRPr="00B505C2">
        <w:rPr>
          <w:rFonts w:ascii="仿宋_GB2312" w:eastAsia="仿宋_GB2312" w:hint="eastAsia"/>
          <w:color w:val="000000" w:themeColor="text1"/>
          <w:sz w:val="32"/>
          <w:szCs w:val="32"/>
        </w:rPr>
        <w:t>（加盖公章）</w:t>
      </w:r>
      <w:r w:rsidR="00E8507E" w:rsidRPr="008E334C">
        <w:rPr>
          <w:rFonts w:ascii="仿宋_GB2312" w:eastAsia="仿宋_GB2312" w:hint="eastAsia"/>
          <w:color w:val="000000" w:themeColor="text1"/>
          <w:sz w:val="32"/>
          <w:szCs w:val="32"/>
        </w:rPr>
        <w:t>。</w:t>
      </w:r>
      <w:bookmarkEnd w:id="3"/>
      <w:r w:rsidR="00E8507E" w:rsidRPr="008E334C">
        <w:rPr>
          <w:rFonts w:ascii="仿宋_GB2312" w:eastAsia="仿宋_GB2312" w:hint="eastAsia"/>
          <w:color w:val="000000" w:themeColor="text1"/>
          <w:sz w:val="32"/>
          <w:szCs w:val="32"/>
        </w:rPr>
        <w:t>（3）</w:t>
      </w:r>
      <w:bookmarkStart w:id="4" w:name="_Hlk90306947"/>
      <w:r w:rsidR="00703F01" w:rsidRPr="00703F01">
        <w:rPr>
          <w:rFonts w:ascii="仿宋_GB2312" w:eastAsia="仿宋_GB2312" w:hint="eastAsia"/>
          <w:color w:val="000000" w:themeColor="text1"/>
          <w:sz w:val="32"/>
          <w:szCs w:val="32"/>
        </w:rPr>
        <w:t>报价</w:t>
      </w:r>
      <w:r w:rsidR="00E8507E" w:rsidRPr="008E334C">
        <w:rPr>
          <w:rFonts w:ascii="仿宋_GB2312" w:eastAsia="仿宋_GB2312" w:hint="eastAsia"/>
          <w:color w:val="000000" w:themeColor="text1"/>
          <w:sz w:val="32"/>
          <w:szCs w:val="32"/>
        </w:rPr>
        <w:t>人须提供具有电力监管部门颁发的《中华人民共和国承装（修、试）电力设施许可证》四级或以上资质证书复印件</w:t>
      </w:r>
      <w:bookmarkEnd w:id="4"/>
      <w:r w:rsidR="00E8507E" w:rsidRPr="00B505C2">
        <w:rPr>
          <w:rFonts w:ascii="仿宋_GB2312" w:eastAsia="仿宋_GB2312" w:hint="eastAsia"/>
          <w:color w:val="000000" w:themeColor="text1"/>
          <w:sz w:val="32"/>
          <w:szCs w:val="32"/>
        </w:rPr>
        <w:t>（加盖公章）</w:t>
      </w:r>
      <w:r w:rsidR="00E8507E" w:rsidRPr="008E334C">
        <w:rPr>
          <w:rFonts w:ascii="仿宋_GB2312" w:eastAsia="仿宋_GB2312" w:hint="eastAsia"/>
          <w:color w:val="000000" w:themeColor="text1"/>
          <w:sz w:val="32"/>
          <w:szCs w:val="32"/>
        </w:rPr>
        <w:t>。</w:t>
      </w:r>
      <w:r w:rsidR="00E8507E">
        <w:rPr>
          <w:rFonts w:ascii="仿宋_GB2312" w:eastAsia="仿宋_GB2312" w:hint="eastAsia"/>
          <w:color w:val="000000" w:themeColor="text1"/>
          <w:sz w:val="32"/>
          <w:szCs w:val="32"/>
        </w:rPr>
        <w:t>（4）</w:t>
      </w:r>
      <w:r w:rsidR="00703F01" w:rsidRPr="00703F01">
        <w:rPr>
          <w:rFonts w:ascii="仿宋_GB2312" w:eastAsia="仿宋_GB2312" w:hint="eastAsia"/>
          <w:color w:val="000000" w:themeColor="text1"/>
          <w:sz w:val="32"/>
          <w:szCs w:val="32"/>
        </w:rPr>
        <w:t>报价</w:t>
      </w:r>
      <w:r w:rsidR="00E8507E">
        <w:rPr>
          <w:rFonts w:ascii="仿宋_GB2312" w:eastAsia="仿宋_GB2312" w:hint="eastAsia"/>
          <w:color w:val="000000" w:themeColor="text1"/>
          <w:sz w:val="32"/>
          <w:szCs w:val="32"/>
        </w:rPr>
        <w:t>人须提供</w:t>
      </w:r>
      <w:r w:rsidR="00E8507E" w:rsidRPr="0026103C">
        <w:rPr>
          <w:rFonts w:ascii="仿宋_GB2312" w:eastAsia="仿宋_GB2312" w:hint="eastAsia"/>
          <w:color w:val="000000" w:themeColor="text1"/>
          <w:sz w:val="32"/>
          <w:szCs w:val="32"/>
        </w:rPr>
        <w:t>注册二级建造师</w:t>
      </w:r>
      <w:r w:rsidR="00E8507E">
        <w:rPr>
          <w:rFonts w:ascii="仿宋_GB2312" w:eastAsia="仿宋_GB2312" w:hint="eastAsia"/>
          <w:color w:val="000000" w:themeColor="text1"/>
          <w:sz w:val="32"/>
          <w:szCs w:val="32"/>
        </w:rPr>
        <w:t>（机电工程）</w:t>
      </w:r>
      <w:r w:rsidR="00E8507E">
        <w:rPr>
          <w:rFonts w:ascii="仿宋_GB2312" w:eastAsia="仿宋_GB2312"/>
          <w:color w:val="000000" w:themeColor="text1"/>
          <w:sz w:val="32"/>
          <w:szCs w:val="32"/>
        </w:rPr>
        <w:t>B</w:t>
      </w:r>
      <w:r w:rsidR="00E8507E">
        <w:rPr>
          <w:rFonts w:ascii="仿宋_GB2312" w:eastAsia="仿宋_GB2312" w:hint="eastAsia"/>
          <w:color w:val="000000" w:themeColor="text1"/>
          <w:sz w:val="32"/>
          <w:szCs w:val="32"/>
        </w:rPr>
        <w:t>级证书</w:t>
      </w:r>
      <w:r w:rsidR="00E8507E" w:rsidRPr="001A7D57">
        <w:rPr>
          <w:rFonts w:ascii="仿宋_GB2312" w:eastAsia="仿宋_GB2312" w:hint="eastAsia"/>
          <w:color w:val="000000" w:themeColor="text1"/>
          <w:sz w:val="32"/>
          <w:szCs w:val="32"/>
        </w:rPr>
        <w:t>复印件</w:t>
      </w:r>
      <w:r w:rsidR="00E8507E" w:rsidRPr="00B505C2">
        <w:rPr>
          <w:rFonts w:ascii="仿宋_GB2312" w:eastAsia="仿宋_GB2312" w:hint="eastAsia"/>
          <w:color w:val="000000" w:themeColor="text1"/>
          <w:sz w:val="32"/>
          <w:szCs w:val="32"/>
        </w:rPr>
        <w:t>（加盖公章）</w:t>
      </w:r>
      <w:r w:rsidR="00E8507E">
        <w:rPr>
          <w:rFonts w:ascii="仿宋_GB2312" w:eastAsia="仿宋_GB2312" w:hint="eastAsia"/>
          <w:color w:val="000000" w:themeColor="text1"/>
          <w:sz w:val="32"/>
          <w:szCs w:val="32"/>
        </w:rPr>
        <w:t>。（5）</w:t>
      </w:r>
      <w:r w:rsidR="00703F01" w:rsidRPr="00703F01">
        <w:rPr>
          <w:rFonts w:ascii="仿宋_GB2312" w:eastAsia="仿宋_GB2312" w:hint="eastAsia"/>
          <w:color w:val="000000" w:themeColor="text1"/>
          <w:sz w:val="32"/>
          <w:szCs w:val="32"/>
        </w:rPr>
        <w:t>报价</w:t>
      </w:r>
      <w:r w:rsidR="00E8507E">
        <w:rPr>
          <w:rFonts w:ascii="仿宋_GB2312" w:eastAsia="仿宋_GB2312" w:hint="eastAsia"/>
          <w:color w:val="000000" w:themeColor="text1"/>
          <w:sz w:val="32"/>
          <w:szCs w:val="32"/>
        </w:rPr>
        <w:t>人须提供应急部门颁发的</w:t>
      </w:r>
      <w:r w:rsidR="00E8507E" w:rsidRPr="00B505C2">
        <w:rPr>
          <w:rFonts w:ascii="仿宋_GB2312" w:eastAsia="仿宋_GB2312" w:hint="eastAsia"/>
          <w:color w:val="000000" w:themeColor="text1"/>
          <w:sz w:val="32"/>
          <w:szCs w:val="32"/>
        </w:rPr>
        <w:t>高处作业操作证复印件（加盖公章）</w:t>
      </w:r>
      <w:r w:rsidR="00E8507E">
        <w:rPr>
          <w:rFonts w:ascii="仿宋_GB2312" w:eastAsia="仿宋_GB2312" w:hint="eastAsia"/>
          <w:color w:val="000000" w:themeColor="text1"/>
          <w:sz w:val="32"/>
          <w:szCs w:val="32"/>
        </w:rPr>
        <w:t>。</w:t>
      </w:r>
    </w:p>
    <w:p w14:paraId="24EFD5D7" w14:textId="2206B57C" w:rsidR="00080AAC" w:rsidRPr="00080AAC" w:rsidRDefault="00CC181C" w:rsidP="003F0050">
      <w:pPr>
        <w:widowControl/>
        <w:shd w:val="clear" w:color="auto" w:fill="FFFFFF"/>
        <w:spacing w:line="360" w:lineRule="atLeast"/>
        <w:ind w:firstLineChars="200" w:firstLine="640"/>
        <w:rPr>
          <w:rFonts w:ascii="仿宋_GB2312" w:eastAsia="仿宋_GB2312" w:hAnsi="Arial" w:cs="Arial"/>
          <w:color w:val="333333"/>
          <w:kern w:val="0"/>
          <w:sz w:val="32"/>
          <w:szCs w:val="32"/>
        </w:rPr>
      </w:pPr>
      <w:r>
        <w:rPr>
          <w:rFonts w:ascii="仿宋_GB2312" w:eastAsia="仿宋_GB2312" w:hAnsi="Arial" w:cs="Arial"/>
          <w:color w:val="333333"/>
          <w:kern w:val="0"/>
          <w:sz w:val="32"/>
          <w:szCs w:val="32"/>
        </w:rPr>
        <w:lastRenderedPageBreak/>
        <w:t>3</w:t>
      </w:r>
      <w:r w:rsidR="00080AAC" w:rsidRPr="00080AAC">
        <w:rPr>
          <w:rFonts w:ascii="仿宋_GB2312" w:eastAsia="仿宋_GB2312" w:hAnsi="Arial" w:cs="Arial" w:hint="eastAsia"/>
          <w:color w:val="333333"/>
          <w:kern w:val="0"/>
          <w:sz w:val="32"/>
          <w:szCs w:val="32"/>
        </w:rPr>
        <w:t>、业绩：</w:t>
      </w:r>
      <w:r w:rsidR="00872755">
        <w:rPr>
          <w:rFonts w:ascii="仿宋_GB2312" w:eastAsia="仿宋_GB2312" w:hAnsi="Arial" w:cs="Arial" w:hint="eastAsia"/>
          <w:color w:val="333333"/>
          <w:kern w:val="0"/>
          <w:sz w:val="32"/>
          <w:szCs w:val="32"/>
        </w:rPr>
        <w:t>福州</w:t>
      </w:r>
      <w:r w:rsidR="00080AAC" w:rsidRPr="00080AAC">
        <w:rPr>
          <w:rFonts w:ascii="仿宋_GB2312" w:eastAsia="仿宋_GB2312" w:hAnsi="Arial" w:cs="Arial" w:hint="eastAsia"/>
          <w:color w:val="333333"/>
          <w:kern w:val="0"/>
          <w:sz w:val="32"/>
          <w:szCs w:val="32"/>
        </w:rPr>
        <w:t>市</w:t>
      </w:r>
      <w:r w:rsidR="00872755">
        <w:rPr>
          <w:rFonts w:ascii="仿宋_GB2312" w:eastAsia="仿宋_GB2312" w:hAnsi="Arial" w:cs="Arial" w:hint="eastAsia"/>
          <w:color w:val="333333"/>
          <w:kern w:val="0"/>
          <w:sz w:val="32"/>
          <w:szCs w:val="32"/>
        </w:rPr>
        <w:t>电力施工安装</w:t>
      </w:r>
      <w:r w:rsidR="00080AAC" w:rsidRPr="00080AAC">
        <w:rPr>
          <w:rFonts w:ascii="仿宋_GB2312" w:eastAsia="仿宋_GB2312" w:hAnsi="Arial" w:cs="Arial" w:hint="eastAsia"/>
          <w:color w:val="333333"/>
          <w:kern w:val="0"/>
          <w:sz w:val="32"/>
          <w:szCs w:val="32"/>
        </w:rPr>
        <w:t>的完工业绩不少于3个，提供合同复印件。</w:t>
      </w:r>
    </w:p>
    <w:p w14:paraId="22E28AEA" w14:textId="505709ED" w:rsidR="00080AAC" w:rsidRPr="00080AAC" w:rsidRDefault="00CC181C" w:rsidP="003F0050">
      <w:pPr>
        <w:widowControl/>
        <w:shd w:val="clear" w:color="auto" w:fill="FFFFFF"/>
        <w:spacing w:line="360" w:lineRule="atLeast"/>
        <w:ind w:firstLineChars="200" w:firstLine="640"/>
        <w:rPr>
          <w:rFonts w:ascii="仿宋_GB2312" w:eastAsia="仿宋_GB2312" w:hAnsi="Arial" w:cs="Arial"/>
          <w:color w:val="333333"/>
          <w:kern w:val="0"/>
          <w:sz w:val="32"/>
          <w:szCs w:val="32"/>
        </w:rPr>
      </w:pPr>
      <w:r>
        <w:rPr>
          <w:rFonts w:ascii="仿宋_GB2312" w:eastAsia="仿宋_GB2312" w:hAnsi="Arial" w:cs="Arial"/>
          <w:color w:val="333333"/>
          <w:kern w:val="0"/>
          <w:sz w:val="32"/>
          <w:szCs w:val="32"/>
        </w:rPr>
        <w:t>5</w:t>
      </w:r>
      <w:r w:rsidR="00080AAC" w:rsidRPr="00080AAC">
        <w:rPr>
          <w:rFonts w:ascii="仿宋_GB2312" w:eastAsia="仿宋_GB2312" w:hAnsi="Arial" w:cs="Arial" w:hint="eastAsia"/>
          <w:color w:val="333333"/>
          <w:kern w:val="0"/>
          <w:sz w:val="32"/>
          <w:szCs w:val="32"/>
        </w:rPr>
        <w:t>、税收缴纳证明：提供</w:t>
      </w:r>
      <w:r w:rsidR="00703F01" w:rsidRPr="00703F01">
        <w:rPr>
          <w:rFonts w:ascii="仿宋_GB2312" w:eastAsia="仿宋_GB2312" w:hAnsi="Arial" w:cs="Arial" w:hint="eastAsia"/>
          <w:color w:val="333333"/>
          <w:kern w:val="0"/>
          <w:sz w:val="32"/>
          <w:szCs w:val="32"/>
        </w:rPr>
        <w:t>报价</w:t>
      </w:r>
      <w:r w:rsidR="00080AAC" w:rsidRPr="00080AAC">
        <w:rPr>
          <w:rFonts w:ascii="仿宋_GB2312" w:eastAsia="仿宋_GB2312" w:hAnsi="Arial" w:cs="Arial" w:hint="eastAsia"/>
          <w:color w:val="333333"/>
          <w:kern w:val="0"/>
          <w:sz w:val="32"/>
          <w:szCs w:val="32"/>
        </w:rPr>
        <w:t>前半年内连续3个月的纳税证明或完税证明，依法免税的单位应提供相关证明材料。</w:t>
      </w:r>
    </w:p>
    <w:p w14:paraId="67F7E582" w14:textId="7204CC50" w:rsidR="00080AAC" w:rsidRPr="00080AAC" w:rsidRDefault="00CC181C" w:rsidP="00DE6391">
      <w:pPr>
        <w:widowControl/>
        <w:shd w:val="clear" w:color="auto" w:fill="FFFFFF"/>
        <w:spacing w:line="360" w:lineRule="atLeast"/>
        <w:ind w:firstLineChars="200" w:firstLine="640"/>
        <w:rPr>
          <w:rFonts w:ascii="仿宋_GB2312" w:eastAsia="仿宋_GB2312" w:hAnsi="Arial" w:cs="Arial"/>
          <w:color w:val="333333"/>
          <w:kern w:val="0"/>
          <w:sz w:val="32"/>
          <w:szCs w:val="32"/>
        </w:rPr>
      </w:pPr>
      <w:r>
        <w:rPr>
          <w:rFonts w:ascii="仿宋_GB2312" w:eastAsia="仿宋_GB2312" w:hAnsi="Arial" w:cs="Arial"/>
          <w:color w:val="333333"/>
          <w:kern w:val="0"/>
          <w:sz w:val="32"/>
          <w:szCs w:val="32"/>
        </w:rPr>
        <w:t>6</w:t>
      </w:r>
      <w:r w:rsidR="00080AAC" w:rsidRPr="00080AAC">
        <w:rPr>
          <w:rFonts w:ascii="仿宋_GB2312" w:eastAsia="仿宋_GB2312" w:hAnsi="Arial" w:cs="Arial" w:hint="eastAsia"/>
          <w:color w:val="333333"/>
          <w:kern w:val="0"/>
          <w:sz w:val="32"/>
          <w:szCs w:val="32"/>
        </w:rPr>
        <w:t>、社会保障资金缴纳证明：提供</w:t>
      </w:r>
      <w:r w:rsidR="00703F01" w:rsidRPr="00703F01">
        <w:rPr>
          <w:rFonts w:ascii="仿宋_GB2312" w:eastAsia="仿宋_GB2312" w:hAnsi="Arial" w:cs="Arial" w:hint="eastAsia"/>
          <w:color w:val="333333"/>
          <w:kern w:val="0"/>
          <w:sz w:val="32"/>
          <w:szCs w:val="32"/>
        </w:rPr>
        <w:t>报价</w:t>
      </w:r>
      <w:r w:rsidR="00080AAC" w:rsidRPr="00080AAC">
        <w:rPr>
          <w:rFonts w:ascii="仿宋_GB2312" w:eastAsia="仿宋_GB2312" w:hAnsi="Arial" w:cs="Arial" w:hint="eastAsia"/>
          <w:color w:val="333333"/>
          <w:kern w:val="0"/>
          <w:sz w:val="32"/>
          <w:szCs w:val="32"/>
        </w:rPr>
        <w:t>前半年内连续3个月的社会保障资金交存单据或社保机构开具的社会保险参保缴费情况证明，依法不需要缴纳社会保障资金的单位应提供相关证明材料。</w:t>
      </w:r>
    </w:p>
    <w:p w14:paraId="2C2C9667" w14:textId="0A3EE56C" w:rsidR="00080AAC" w:rsidRPr="00080AAC" w:rsidRDefault="008D3124" w:rsidP="00DE6391">
      <w:pPr>
        <w:widowControl/>
        <w:shd w:val="clear" w:color="auto" w:fill="FFFFFF"/>
        <w:spacing w:line="360" w:lineRule="atLeast"/>
        <w:ind w:firstLineChars="200" w:firstLine="64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7</w:t>
      </w:r>
      <w:r w:rsidR="00080AAC" w:rsidRPr="00080AAC">
        <w:rPr>
          <w:rFonts w:ascii="仿宋_GB2312" w:eastAsia="仿宋_GB2312" w:hAnsi="Arial" w:cs="Arial" w:hint="eastAsia"/>
          <w:color w:val="333333"/>
          <w:kern w:val="0"/>
          <w:sz w:val="32"/>
          <w:szCs w:val="32"/>
        </w:rPr>
        <w:t>、项目经理：</w:t>
      </w:r>
      <w:r w:rsidR="00703F01" w:rsidRPr="00703F01">
        <w:rPr>
          <w:rFonts w:ascii="仿宋_GB2312" w:eastAsia="仿宋_GB2312" w:hAnsi="Arial" w:cs="Arial" w:hint="eastAsia"/>
          <w:color w:val="333333"/>
          <w:kern w:val="0"/>
          <w:sz w:val="32"/>
          <w:szCs w:val="32"/>
        </w:rPr>
        <w:t>报价</w:t>
      </w:r>
      <w:r w:rsidR="00080AAC" w:rsidRPr="00080AAC">
        <w:rPr>
          <w:rFonts w:ascii="仿宋_GB2312" w:eastAsia="仿宋_GB2312" w:hAnsi="Arial" w:cs="Arial" w:hint="eastAsia"/>
          <w:color w:val="333333"/>
          <w:kern w:val="0"/>
          <w:sz w:val="32"/>
          <w:szCs w:val="32"/>
        </w:rPr>
        <w:t>人拟投入本项目的项目经理须具备工程师及以上的职称证书，并提供项目经理社保缴纳证明文件。</w:t>
      </w:r>
    </w:p>
    <w:p w14:paraId="4592AFA8" w14:textId="74DBD9C8" w:rsidR="00080AAC" w:rsidRPr="00080AAC" w:rsidRDefault="008D3124" w:rsidP="00DE6391">
      <w:pPr>
        <w:widowControl/>
        <w:shd w:val="clear" w:color="auto" w:fill="FFFFFF"/>
        <w:spacing w:line="360" w:lineRule="atLeast"/>
        <w:ind w:firstLineChars="200" w:firstLine="640"/>
        <w:rPr>
          <w:rFonts w:ascii="仿宋_GB2312" w:eastAsia="仿宋_GB2312" w:hAnsi="Arial" w:cs="Arial"/>
          <w:color w:val="333333"/>
          <w:kern w:val="0"/>
          <w:sz w:val="32"/>
          <w:szCs w:val="32"/>
        </w:rPr>
      </w:pPr>
      <w:r>
        <w:rPr>
          <w:rFonts w:ascii="仿宋_GB2312" w:eastAsia="仿宋_GB2312" w:hAnsi="Arial" w:cs="Arial"/>
          <w:color w:val="333333"/>
          <w:kern w:val="0"/>
          <w:sz w:val="32"/>
          <w:szCs w:val="32"/>
        </w:rPr>
        <w:t>8</w:t>
      </w:r>
      <w:r w:rsidR="00080AAC" w:rsidRPr="00080AAC">
        <w:rPr>
          <w:rFonts w:ascii="仿宋_GB2312" w:eastAsia="仿宋_GB2312" w:hAnsi="Arial" w:cs="Arial" w:hint="eastAsia"/>
          <w:color w:val="333333"/>
          <w:kern w:val="0"/>
          <w:sz w:val="32"/>
          <w:szCs w:val="32"/>
        </w:rPr>
        <w:t>、授权委托书：法定代表人授权书及被授权人身份证明。（法定代表人直接投标只须提交其身份证原件）。</w:t>
      </w:r>
    </w:p>
    <w:p w14:paraId="27698963" w14:textId="00D63494" w:rsidR="00080AAC" w:rsidRPr="00080AAC" w:rsidRDefault="008D3124" w:rsidP="00DE6391">
      <w:pPr>
        <w:widowControl/>
        <w:shd w:val="clear" w:color="auto" w:fill="FFFFFF"/>
        <w:spacing w:line="360" w:lineRule="atLeast"/>
        <w:ind w:firstLineChars="200" w:firstLine="640"/>
        <w:rPr>
          <w:rFonts w:ascii="仿宋_GB2312" w:eastAsia="仿宋_GB2312" w:hAnsi="Arial" w:cs="Arial"/>
          <w:color w:val="333333"/>
          <w:kern w:val="0"/>
          <w:sz w:val="32"/>
          <w:szCs w:val="32"/>
        </w:rPr>
      </w:pPr>
      <w:r>
        <w:rPr>
          <w:rFonts w:ascii="仿宋_GB2312" w:eastAsia="仿宋_GB2312" w:hAnsi="Arial" w:cs="Arial"/>
          <w:color w:val="333333"/>
          <w:kern w:val="0"/>
          <w:sz w:val="32"/>
          <w:szCs w:val="32"/>
        </w:rPr>
        <w:t>9</w:t>
      </w:r>
      <w:r w:rsidR="00080AAC" w:rsidRPr="00080AAC">
        <w:rPr>
          <w:rFonts w:ascii="仿宋_GB2312" w:eastAsia="仿宋_GB2312" w:hAnsi="Arial" w:cs="Arial" w:hint="eastAsia"/>
          <w:color w:val="333333"/>
          <w:kern w:val="0"/>
          <w:sz w:val="32"/>
          <w:szCs w:val="32"/>
        </w:rPr>
        <w:t>、本次</w:t>
      </w:r>
      <w:r w:rsidR="00703F01">
        <w:rPr>
          <w:rFonts w:ascii="仿宋_GB2312" w:eastAsia="仿宋_GB2312" w:hAnsi="Arial" w:cs="Arial" w:hint="eastAsia"/>
          <w:color w:val="333333"/>
          <w:kern w:val="0"/>
          <w:sz w:val="32"/>
          <w:szCs w:val="32"/>
        </w:rPr>
        <w:t>采购</w:t>
      </w:r>
      <w:r w:rsidR="00080AAC" w:rsidRPr="00080AAC">
        <w:rPr>
          <w:rFonts w:ascii="仿宋_GB2312" w:eastAsia="仿宋_GB2312" w:hAnsi="Arial" w:cs="Arial" w:hint="eastAsia"/>
          <w:color w:val="333333"/>
          <w:kern w:val="0"/>
          <w:sz w:val="32"/>
          <w:szCs w:val="32"/>
        </w:rPr>
        <w:t>不接受联合体、代理商</w:t>
      </w:r>
      <w:r w:rsidR="004D6867" w:rsidRPr="004D6867">
        <w:rPr>
          <w:rFonts w:ascii="仿宋_GB2312" w:eastAsia="仿宋_GB2312" w:hAnsi="Arial" w:cs="Arial" w:hint="eastAsia"/>
          <w:color w:val="333333"/>
          <w:kern w:val="0"/>
          <w:sz w:val="32"/>
          <w:szCs w:val="32"/>
        </w:rPr>
        <w:t>报价</w:t>
      </w:r>
      <w:r w:rsidR="00080AAC" w:rsidRPr="00080AAC">
        <w:rPr>
          <w:rFonts w:ascii="仿宋_GB2312" w:eastAsia="仿宋_GB2312" w:hAnsi="Arial" w:cs="Arial" w:hint="eastAsia"/>
          <w:color w:val="333333"/>
          <w:kern w:val="0"/>
          <w:sz w:val="32"/>
          <w:szCs w:val="32"/>
        </w:rPr>
        <w:t>。</w:t>
      </w:r>
    </w:p>
    <w:p w14:paraId="16C86E23" w14:textId="77777777" w:rsidR="00080AAC" w:rsidRPr="00080AAC" w:rsidRDefault="00080AAC" w:rsidP="00DE6391">
      <w:pPr>
        <w:widowControl/>
        <w:shd w:val="clear" w:color="auto" w:fill="FFFFFF"/>
        <w:spacing w:line="360" w:lineRule="atLeast"/>
        <w:ind w:firstLineChars="200" w:firstLine="640"/>
        <w:jc w:val="left"/>
        <w:rPr>
          <w:rFonts w:ascii="黑体" w:eastAsia="黑体" w:hAnsi="黑体" w:cs="Arial"/>
          <w:color w:val="333333"/>
          <w:kern w:val="0"/>
          <w:sz w:val="32"/>
          <w:szCs w:val="32"/>
        </w:rPr>
      </w:pPr>
      <w:r w:rsidRPr="00080AAC">
        <w:rPr>
          <w:rFonts w:ascii="黑体" w:eastAsia="黑体" w:hAnsi="黑体" w:cs="Arial" w:hint="eastAsia"/>
          <w:color w:val="333333"/>
          <w:kern w:val="0"/>
          <w:sz w:val="32"/>
          <w:szCs w:val="32"/>
        </w:rPr>
        <w:t>三、报价方法：</w:t>
      </w:r>
    </w:p>
    <w:p w14:paraId="22360005" w14:textId="4ACD9C84" w:rsidR="00080AAC" w:rsidRPr="00080AAC" w:rsidRDefault="00080AAC" w:rsidP="004D6867">
      <w:pPr>
        <w:widowControl/>
        <w:shd w:val="clear" w:color="auto" w:fill="FFFFFF"/>
        <w:spacing w:line="360" w:lineRule="atLeast"/>
        <w:ind w:firstLineChars="400" w:firstLine="1280"/>
        <w:jc w:val="left"/>
        <w:rPr>
          <w:rFonts w:ascii="仿宋_GB2312" w:eastAsia="仿宋_GB2312" w:hAnsi="Arial" w:cs="Arial"/>
          <w:color w:val="333333"/>
          <w:kern w:val="0"/>
          <w:sz w:val="32"/>
          <w:szCs w:val="32"/>
        </w:rPr>
      </w:pPr>
      <w:r w:rsidRPr="00080AAC">
        <w:rPr>
          <w:rFonts w:ascii="仿宋_GB2312" w:eastAsia="仿宋_GB2312" w:hAnsi="Arial" w:cs="Arial" w:hint="eastAsia"/>
          <w:color w:val="333333"/>
          <w:kern w:val="0"/>
          <w:sz w:val="32"/>
          <w:szCs w:val="32"/>
        </w:rPr>
        <w:t>报价文件现场</w:t>
      </w:r>
      <w:r w:rsidR="004D6867">
        <w:rPr>
          <w:rFonts w:ascii="仿宋_GB2312" w:eastAsia="仿宋_GB2312" w:hAnsi="Arial" w:cs="Arial" w:hint="eastAsia"/>
          <w:color w:val="333333"/>
          <w:kern w:val="0"/>
          <w:sz w:val="32"/>
          <w:szCs w:val="32"/>
        </w:rPr>
        <w:t>提交</w:t>
      </w:r>
      <w:r w:rsidR="000C09B7">
        <w:rPr>
          <w:rFonts w:ascii="仿宋_GB2312" w:eastAsia="仿宋_GB2312" w:hAnsi="Arial" w:cs="Arial" w:hint="eastAsia"/>
          <w:color w:val="333333"/>
          <w:kern w:val="0"/>
          <w:sz w:val="32"/>
          <w:szCs w:val="32"/>
        </w:rPr>
        <w:t>（一次性报价）</w:t>
      </w:r>
    </w:p>
    <w:p w14:paraId="0CAB885A" w14:textId="28927E7E" w:rsidR="00080AAC" w:rsidRPr="00080AAC" w:rsidRDefault="00080AAC" w:rsidP="00DE6391">
      <w:pPr>
        <w:widowControl/>
        <w:shd w:val="clear" w:color="auto" w:fill="FFFFFF"/>
        <w:spacing w:line="360" w:lineRule="atLeast"/>
        <w:ind w:firstLineChars="200" w:firstLine="640"/>
        <w:jc w:val="left"/>
        <w:rPr>
          <w:rFonts w:ascii="黑体" w:eastAsia="黑体" w:hAnsi="黑体" w:cs="Arial"/>
          <w:color w:val="333333"/>
          <w:kern w:val="0"/>
          <w:sz w:val="32"/>
          <w:szCs w:val="32"/>
        </w:rPr>
      </w:pPr>
      <w:r w:rsidRPr="00080AAC">
        <w:rPr>
          <w:rFonts w:ascii="黑体" w:eastAsia="黑体" w:hAnsi="黑体" w:cs="Arial" w:hint="eastAsia"/>
          <w:color w:val="333333"/>
          <w:kern w:val="0"/>
          <w:sz w:val="32"/>
          <w:szCs w:val="32"/>
        </w:rPr>
        <w:t>四、</w:t>
      </w:r>
      <w:r w:rsidR="003E4E3B">
        <w:rPr>
          <w:rFonts w:ascii="黑体" w:eastAsia="黑体" w:hAnsi="黑体" w:cs="Arial" w:hint="eastAsia"/>
          <w:color w:val="333333"/>
          <w:kern w:val="0"/>
          <w:sz w:val="32"/>
          <w:szCs w:val="32"/>
        </w:rPr>
        <w:t>报价材料提交</w:t>
      </w:r>
      <w:r w:rsidR="004D6867">
        <w:rPr>
          <w:rFonts w:ascii="黑体" w:eastAsia="黑体" w:hAnsi="黑体" w:cs="Arial" w:hint="eastAsia"/>
          <w:color w:val="333333"/>
          <w:kern w:val="0"/>
          <w:sz w:val="32"/>
          <w:szCs w:val="32"/>
        </w:rPr>
        <w:t>时间</w:t>
      </w:r>
      <w:r w:rsidR="003E4E3B">
        <w:rPr>
          <w:rFonts w:ascii="黑体" w:eastAsia="黑体" w:hAnsi="黑体" w:cs="Arial" w:hint="eastAsia"/>
          <w:color w:val="333333"/>
          <w:kern w:val="0"/>
          <w:sz w:val="32"/>
          <w:szCs w:val="32"/>
        </w:rPr>
        <w:t>、</w:t>
      </w:r>
      <w:r w:rsidRPr="00080AAC">
        <w:rPr>
          <w:rFonts w:ascii="黑体" w:eastAsia="黑体" w:hAnsi="黑体" w:cs="Arial" w:hint="eastAsia"/>
          <w:color w:val="333333"/>
          <w:kern w:val="0"/>
          <w:sz w:val="32"/>
          <w:szCs w:val="32"/>
        </w:rPr>
        <w:t>开标</w:t>
      </w:r>
      <w:r w:rsidR="00D87B7F">
        <w:rPr>
          <w:rFonts w:ascii="黑体" w:eastAsia="黑体" w:hAnsi="黑体" w:cs="Arial" w:hint="eastAsia"/>
          <w:color w:val="333333"/>
          <w:kern w:val="0"/>
          <w:sz w:val="32"/>
          <w:szCs w:val="32"/>
        </w:rPr>
        <w:t>时间</w:t>
      </w:r>
      <w:r w:rsidRPr="00080AAC">
        <w:rPr>
          <w:rFonts w:ascii="黑体" w:eastAsia="黑体" w:hAnsi="黑体" w:cs="Arial" w:hint="eastAsia"/>
          <w:color w:val="333333"/>
          <w:kern w:val="0"/>
          <w:sz w:val="32"/>
          <w:szCs w:val="32"/>
        </w:rPr>
        <w:t>和</w:t>
      </w:r>
      <w:r w:rsidR="00C62171">
        <w:rPr>
          <w:rFonts w:ascii="黑体" w:eastAsia="黑体" w:hAnsi="黑体" w:cs="Arial" w:hint="eastAsia"/>
          <w:color w:val="333333"/>
          <w:kern w:val="0"/>
          <w:sz w:val="32"/>
          <w:szCs w:val="32"/>
        </w:rPr>
        <w:t>开标</w:t>
      </w:r>
      <w:r w:rsidRPr="00080AAC">
        <w:rPr>
          <w:rFonts w:ascii="黑体" w:eastAsia="黑体" w:hAnsi="黑体" w:cs="Arial" w:hint="eastAsia"/>
          <w:color w:val="333333"/>
          <w:kern w:val="0"/>
          <w:sz w:val="32"/>
          <w:szCs w:val="32"/>
        </w:rPr>
        <w:t>地点</w:t>
      </w:r>
    </w:p>
    <w:p w14:paraId="2B9A9194" w14:textId="3F53E2FF" w:rsidR="00080AAC" w:rsidRDefault="00080AAC" w:rsidP="004D6867">
      <w:pPr>
        <w:widowControl/>
        <w:shd w:val="clear" w:color="auto" w:fill="FFFFFF"/>
        <w:spacing w:line="360" w:lineRule="atLeast"/>
        <w:ind w:firstLineChars="300" w:firstLine="960"/>
        <w:jc w:val="left"/>
        <w:rPr>
          <w:rFonts w:ascii="仿宋_GB2312" w:eastAsia="仿宋_GB2312" w:hAnsi="Arial" w:cs="Arial"/>
          <w:color w:val="333333"/>
          <w:kern w:val="0"/>
          <w:sz w:val="32"/>
          <w:szCs w:val="32"/>
        </w:rPr>
      </w:pPr>
      <w:r w:rsidRPr="00080AAC">
        <w:rPr>
          <w:rFonts w:ascii="仿宋_GB2312" w:eastAsia="仿宋_GB2312" w:hAnsi="Arial" w:cs="Arial" w:hint="eastAsia"/>
          <w:color w:val="333333"/>
          <w:kern w:val="0"/>
          <w:sz w:val="32"/>
          <w:szCs w:val="32"/>
        </w:rPr>
        <w:t>1、报价</w:t>
      </w:r>
      <w:r w:rsidR="004D6867">
        <w:rPr>
          <w:rFonts w:ascii="仿宋_GB2312" w:eastAsia="仿宋_GB2312" w:hAnsi="Arial" w:cs="Arial" w:hint="eastAsia"/>
          <w:color w:val="333333"/>
          <w:kern w:val="0"/>
          <w:sz w:val="32"/>
          <w:szCs w:val="32"/>
        </w:rPr>
        <w:t>材料提交</w:t>
      </w:r>
      <w:r w:rsidRPr="00080AAC">
        <w:rPr>
          <w:rFonts w:ascii="仿宋_GB2312" w:eastAsia="仿宋_GB2312" w:hAnsi="Arial" w:cs="Arial" w:hint="eastAsia"/>
          <w:color w:val="333333"/>
          <w:kern w:val="0"/>
          <w:sz w:val="32"/>
          <w:szCs w:val="32"/>
        </w:rPr>
        <w:t>时间：</w:t>
      </w:r>
      <w:bookmarkStart w:id="5" w:name="_Hlk90286829"/>
      <w:r w:rsidR="00130531">
        <w:rPr>
          <w:rFonts w:ascii="仿宋_GB2312" w:eastAsia="仿宋_GB2312" w:hAnsi="Arial" w:cs="Arial"/>
          <w:color w:val="333333"/>
          <w:kern w:val="0"/>
          <w:sz w:val="32"/>
          <w:szCs w:val="32"/>
        </w:rPr>
        <w:t>2021</w:t>
      </w:r>
      <w:r w:rsidRPr="00080AAC">
        <w:rPr>
          <w:rFonts w:ascii="仿宋_GB2312" w:eastAsia="仿宋_GB2312" w:hAnsi="Arial" w:cs="Arial" w:hint="eastAsia"/>
          <w:color w:val="333333"/>
          <w:kern w:val="0"/>
          <w:sz w:val="32"/>
          <w:szCs w:val="32"/>
        </w:rPr>
        <w:t>年</w:t>
      </w:r>
      <w:r w:rsidR="00130531">
        <w:rPr>
          <w:rFonts w:ascii="仿宋_GB2312" w:eastAsia="仿宋_GB2312" w:hAnsi="Arial" w:cs="Arial"/>
          <w:color w:val="333333"/>
          <w:kern w:val="0"/>
          <w:sz w:val="32"/>
          <w:szCs w:val="32"/>
        </w:rPr>
        <w:t>12</w:t>
      </w:r>
      <w:r w:rsidRPr="00080AAC">
        <w:rPr>
          <w:rFonts w:ascii="仿宋_GB2312" w:eastAsia="仿宋_GB2312" w:hAnsi="Arial" w:cs="Arial" w:hint="eastAsia"/>
          <w:color w:val="333333"/>
          <w:kern w:val="0"/>
          <w:sz w:val="32"/>
          <w:szCs w:val="32"/>
        </w:rPr>
        <w:t>月</w:t>
      </w:r>
      <w:bookmarkEnd w:id="5"/>
      <w:r w:rsidR="00CC181C">
        <w:rPr>
          <w:rFonts w:ascii="仿宋_GB2312" w:eastAsia="仿宋_GB2312" w:hAnsi="Arial" w:cs="Arial"/>
          <w:color w:val="333333"/>
          <w:kern w:val="0"/>
          <w:sz w:val="32"/>
          <w:szCs w:val="32"/>
        </w:rPr>
        <w:t>2</w:t>
      </w:r>
      <w:r w:rsidR="00E8507E">
        <w:rPr>
          <w:rFonts w:ascii="仿宋_GB2312" w:eastAsia="仿宋_GB2312" w:hAnsi="Arial" w:cs="Arial"/>
          <w:color w:val="333333"/>
          <w:kern w:val="0"/>
          <w:sz w:val="32"/>
          <w:szCs w:val="32"/>
        </w:rPr>
        <w:t>3</w:t>
      </w:r>
      <w:r w:rsidRPr="00080AAC">
        <w:rPr>
          <w:rFonts w:ascii="仿宋_GB2312" w:eastAsia="仿宋_GB2312" w:hAnsi="Arial" w:cs="Arial" w:hint="eastAsia"/>
          <w:color w:val="333333"/>
          <w:kern w:val="0"/>
          <w:sz w:val="32"/>
          <w:szCs w:val="32"/>
        </w:rPr>
        <w:t>日</w:t>
      </w:r>
      <w:r w:rsidR="004D6867">
        <w:rPr>
          <w:rFonts w:ascii="仿宋_GB2312" w:eastAsia="仿宋_GB2312" w:hAnsi="Arial" w:cs="Arial" w:hint="eastAsia"/>
          <w:color w:val="333333"/>
          <w:kern w:val="0"/>
          <w:sz w:val="32"/>
          <w:szCs w:val="32"/>
        </w:rPr>
        <w:t>8：0</w:t>
      </w:r>
      <w:r w:rsidR="004D6867">
        <w:rPr>
          <w:rFonts w:ascii="仿宋_GB2312" w:eastAsia="仿宋_GB2312" w:hAnsi="Arial" w:cs="Arial"/>
          <w:color w:val="333333"/>
          <w:kern w:val="0"/>
          <w:sz w:val="32"/>
          <w:szCs w:val="32"/>
        </w:rPr>
        <w:t>0</w:t>
      </w:r>
      <w:r w:rsidR="00C62171">
        <w:rPr>
          <w:rFonts w:ascii="仿宋_GB2312" w:eastAsia="仿宋_GB2312" w:hAnsi="Arial" w:cs="Arial" w:hint="eastAsia"/>
          <w:color w:val="333333"/>
          <w:kern w:val="0"/>
          <w:sz w:val="32"/>
          <w:szCs w:val="32"/>
        </w:rPr>
        <w:t>至</w:t>
      </w:r>
      <w:r w:rsidR="00E8507E">
        <w:rPr>
          <w:rFonts w:ascii="仿宋_GB2312" w:eastAsia="仿宋_GB2312" w:hAnsi="Arial" w:cs="Arial" w:hint="eastAsia"/>
          <w:color w:val="333333"/>
          <w:kern w:val="0"/>
          <w:sz w:val="32"/>
          <w:szCs w:val="32"/>
        </w:rPr>
        <w:t>1</w:t>
      </w:r>
      <w:r w:rsidR="00E8507E">
        <w:rPr>
          <w:rFonts w:ascii="仿宋_GB2312" w:eastAsia="仿宋_GB2312" w:hAnsi="Arial" w:cs="Arial"/>
          <w:color w:val="333333"/>
          <w:kern w:val="0"/>
          <w:sz w:val="32"/>
          <w:szCs w:val="32"/>
        </w:rPr>
        <w:t>2</w:t>
      </w:r>
      <w:r w:rsidR="00E8507E">
        <w:rPr>
          <w:rFonts w:ascii="仿宋_GB2312" w:eastAsia="仿宋_GB2312" w:hAnsi="Arial" w:cs="Arial" w:hint="eastAsia"/>
          <w:color w:val="333333"/>
          <w:kern w:val="0"/>
          <w:sz w:val="32"/>
          <w:szCs w:val="32"/>
        </w:rPr>
        <w:t>月</w:t>
      </w:r>
      <w:r w:rsidR="00C62171">
        <w:rPr>
          <w:rFonts w:ascii="仿宋_GB2312" w:eastAsia="仿宋_GB2312" w:hAnsi="Arial" w:cs="Arial" w:hint="eastAsia"/>
          <w:color w:val="333333"/>
          <w:kern w:val="0"/>
          <w:sz w:val="32"/>
          <w:szCs w:val="32"/>
        </w:rPr>
        <w:t>2</w:t>
      </w:r>
      <w:r w:rsidR="00E8507E">
        <w:rPr>
          <w:rFonts w:ascii="仿宋_GB2312" w:eastAsia="仿宋_GB2312" w:hAnsi="Arial" w:cs="Arial"/>
          <w:color w:val="333333"/>
          <w:kern w:val="0"/>
          <w:sz w:val="32"/>
          <w:szCs w:val="32"/>
        </w:rPr>
        <w:t>5</w:t>
      </w:r>
      <w:r w:rsidR="00C62171">
        <w:rPr>
          <w:rFonts w:ascii="仿宋_GB2312" w:eastAsia="仿宋_GB2312" w:hAnsi="Arial" w:cs="Arial" w:hint="eastAsia"/>
          <w:color w:val="333333"/>
          <w:kern w:val="0"/>
          <w:sz w:val="32"/>
          <w:szCs w:val="32"/>
        </w:rPr>
        <w:t>日</w:t>
      </w:r>
      <w:r w:rsidR="004D6867">
        <w:rPr>
          <w:rFonts w:ascii="仿宋_GB2312" w:eastAsia="仿宋_GB2312" w:hAnsi="Arial" w:cs="Arial" w:hint="eastAsia"/>
          <w:color w:val="333333"/>
          <w:kern w:val="0"/>
          <w:sz w:val="32"/>
          <w:szCs w:val="32"/>
        </w:rPr>
        <w:t>1</w:t>
      </w:r>
      <w:r w:rsidR="004D6867">
        <w:rPr>
          <w:rFonts w:ascii="仿宋_GB2312" w:eastAsia="仿宋_GB2312" w:hAnsi="Arial" w:cs="Arial"/>
          <w:color w:val="333333"/>
          <w:kern w:val="0"/>
          <w:sz w:val="32"/>
          <w:szCs w:val="32"/>
        </w:rPr>
        <w:t>7</w:t>
      </w:r>
      <w:r w:rsidR="004D6867">
        <w:rPr>
          <w:rFonts w:ascii="仿宋_GB2312" w:eastAsia="仿宋_GB2312" w:hAnsi="Arial" w:cs="Arial" w:hint="eastAsia"/>
          <w:color w:val="333333"/>
          <w:kern w:val="0"/>
          <w:sz w:val="32"/>
          <w:szCs w:val="32"/>
        </w:rPr>
        <w:t>：3</w:t>
      </w:r>
      <w:r w:rsidR="004D6867">
        <w:rPr>
          <w:rFonts w:ascii="仿宋_GB2312" w:eastAsia="仿宋_GB2312" w:hAnsi="Arial" w:cs="Arial"/>
          <w:color w:val="333333"/>
          <w:kern w:val="0"/>
          <w:sz w:val="32"/>
          <w:szCs w:val="32"/>
        </w:rPr>
        <w:t>0</w:t>
      </w:r>
    </w:p>
    <w:p w14:paraId="103068A7" w14:textId="07D1AB32" w:rsidR="003E4E3B" w:rsidRPr="00080AAC" w:rsidRDefault="003E4E3B" w:rsidP="004D6867">
      <w:pPr>
        <w:widowControl/>
        <w:shd w:val="clear" w:color="auto" w:fill="FFFFFF"/>
        <w:spacing w:line="360" w:lineRule="atLeast"/>
        <w:ind w:firstLineChars="300" w:firstLine="960"/>
        <w:jc w:val="left"/>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2、</w:t>
      </w:r>
      <w:r w:rsidR="004F26AD" w:rsidRPr="004F26AD">
        <w:rPr>
          <w:rFonts w:ascii="仿宋_GB2312" w:eastAsia="仿宋_GB2312" w:hAnsi="Arial" w:cs="Arial" w:hint="eastAsia"/>
          <w:color w:val="333333"/>
          <w:kern w:val="0"/>
          <w:sz w:val="32"/>
          <w:szCs w:val="32"/>
        </w:rPr>
        <w:t>报价材料提交</w:t>
      </w:r>
      <w:r w:rsidR="004F26AD">
        <w:rPr>
          <w:rFonts w:ascii="仿宋_GB2312" w:eastAsia="仿宋_GB2312" w:hAnsi="Arial" w:cs="Arial" w:hint="eastAsia"/>
          <w:color w:val="333333"/>
          <w:kern w:val="0"/>
          <w:sz w:val="32"/>
          <w:szCs w:val="32"/>
        </w:rPr>
        <w:t>：</w:t>
      </w:r>
      <w:r w:rsidR="004F26AD" w:rsidRPr="004F26AD">
        <w:rPr>
          <w:rFonts w:ascii="仿宋_GB2312" w:eastAsia="仿宋_GB2312" w:hAnsi="Arial" w:cs="Arial" w:hint="eastAsia"/>
          <w:color w:val="333333"/>
          <w:kern w:val="0"/>
          <w:sz w:val="32"/>
          <w:szCs w:val="32"/>
        </w:rPr>
        <w:t>请提交至福州市鼓楼区北大路</w:t>
      </w:r>
      <w:r w:rsidR="004F26AD" w:rsidRPr="004F26AD">
        <w:rPr>
          <w:rFonts w:ascii="仿宋_GB2312" w:eastAsia="仿宋_GB2312" w:hAnsi="Arial" w:cs="Arial"/>
          <w:color w:val="333333"/>
          <w:kern w:val="0"/>
          <w:sz w:val="32"/>
          <w:szCs w:val="32"/>
        </w:rPr>
        <w:t>133号机关大厦810室，联系人：龚昌杰 ，电    话：16605912535</w:t>
      </w:r>
    </w:p>
    <w:p w14:paraId="63CFAD09" w14:textId="13B65D1F" w:rsidR="00080AAC" w:rsidRPr="00080AAC" w:rsidRDefault="003E4E3B" w:rsidP="007711AA">
      <w:pPr>
        <w:widowControl/>
        <w:shd w:val="clear" w:color="auto" w:fill="FFFFFF"/>
        <w:spacing w:line="360" w:lineRule="atLeast"/>
        <w:ind w:firstLineChars="300" w:firstLine="960"/>
        <w:jc w:val="left"/>
        <w:rPr>
          <w:rFonts w:ascii="仿宋_GB2312" w:eastAsia="仿宋_GB2312" w:hAnsi="Arial" w:cs="Arial"/>
          <w:color w:val="333333"/>
          <w:kern w:val="0"/>
          <w:sz w:val="32"/>
          <w:szCs w:val="32"/>
        </w:rPr>
      </w:pPr>
      <w:r>
        <w:rPr>
          <w:rFonts w:ascii="仿宋_GB2312" w:eastAsia="仿宋_GB2312" w:hAnsi="Arial" w:cs="Arial"/>
          <w:color w:val="333333"/>
          <w:kern w:val="0"/>
          <w:sz w:val="32"/>
          <w:szCs w:val="32"/>
        </w:rPr>
        <w:t>3</w:t>
      </w:r>
      <w:r w:rsidR="00080AAC" w:rsidRPr="00080AAC">
        <w:rPr>
          <w:rFonts w:ascii="仿宋_GB2312" w:eastAsia="仿宋_GB2312" w:hAnsi="Arial" w:cs="Arial" w:hint="eastAsia"/>
          <w:color w:val="333333"/>
          <w:kern w:val="0"/>
          <w:sz w:val="32"/>
          <w:szCs w:val="32"/>
        </w:rPr>
        <w:t>、开标时间：</w:t>
      </w:r>
      <w:r w:rsidR="003F0050" w:rsidRPr="003F0050">
        <w:rPr>
          <w:rFonts w:ascii="仿宋_GB2312" w:eastAsia="仿宋_GB2312" w:hAnsi="Arial" w:cs="Arial"/>
          <w:color w:val="333333"/>
          <w:kern w:val="0"/>
          <w:sz w:val="32"/>
          <w:szCs w:val="32"/>
        </w:rPr>
        <w:t>2021年12月</w:t>
      </w:r>
      <w:r w:rsidR="00CC181C">
        <w:rPr>
          <w:rFonts w:ascii="仿宋_GB2312" w:eastAsia="仿宋_GB2312" w:hAnsi="Arial" w:cs="Arial"/>
          <w:color w:val="333333"/>
          <w:kern w:val="0"/>
          <w:sz w:val="32"/>
          <w:szCs w:val="32"/>
        </w:rPr>
        <w:t>2</w:t>
      </w:r>
      <w:r w:rsidR="00E8507E">
        <w:rPr>
          <w:rFonts w:ascii="仿宋_GB2312" w:eastAsia="仿宋_GB2312" w:hAnsi="Arial" w:cs="Arial"/>
          <w:color w:val="333333"/>
          <w:kern w:val="0"/>
          <w:sz w:val="32"/>
          <w:szCs w:val="32"/>
        </w:rPr>
        <w:t>6</w:t>
      </w:r>
      <w:r w:rsidR="003F0050" w:rsidRPr="003F0050">
        <w:rPr>
          <w:rFonts w:ascii="仿宋_GB2312" w:eastAsia="仿宋_GB2312" w:hAnsi="Arial" w:cs="Arial"/>
          <w:color w:val="333333"/>
          <w:kern w:val="0"/>
          <w:sz w:val="32"/>
          <w:szCs w:val="32"/>
        </w:rPr>
        <w:t>日</w:t>
      </w:r>
      <w:r w:rsidR="000C09B7">
        <w:rPr>
          <w:rFonts w:ascii="仿宋_GB2312" w:eastAsia="仿宋_GB2312" w:hAnsi="Arial" w:cs="Arial"/>
          <w:color w:val="333333"/>
          <w:kern w:val="0"/>
          <w:sz w:val="32"/>
          <w:szCs w:val="32"/>
        </w:rPr>
        <w:t>9</w:t>
      </w:r>
      <w:r w:rsidR="00CC181C">
        <w:rPr>
          <w:rFonts w:ascii="仿宋_GB2312" w:eastAsia="仿宋_GB2312" w:hAnsi="Arial" w:cs="Arial" w:hint="eastAsia"/>
          <w:color w:val="333333"/>
          <w:kern w:val="0"/>
          <w:sz w:val="32"/>
          <w:szCs w:val="32"/>
        </w:rPr>
        <w:t>：</w:t>
      </w:r>
      <w:r w:rsidR="000C09B7">
        <w:rPr>
          <w:rFonts w:ascii="仿宋_GB2312" w:eastAsia="仿宋_GB2312" w:hAnsi="Arial" w:cs="Arial"/>
          <w:color w:val="333333"/>
          <w:kern w:val="0"/>
          <w:sz w:val="32"/>
          <w:szCs w:val="32"/>
        </w:rPr>
        <w:t>0</w:t>
      </w:r>
      <w:r w:rsidR="00CC181C">
        <w:rPr>
          <w:rFonts w:ascii="仿宋_GB2312" w:eastAsia="仿宋_GB2312" w:hAnsi="Arial" w:cs="Arial"/>
          <w:color w:val="333333"/>
          <w:kern w:val="0"/>
          <w:sz w:val="32"/>
          <w:szCs w:val="32"/>
        </w:rPr>
        <w:t>0</w:t>
      </w:r>
    </w:p>
    <w:p w14:paraId="28157385" w14:textId="4EFEABF7" w:rsidR="00130531" w:rsidRDefault="003E4E3B" w:rsidP="009A005D">
      <w:pPr>
        <w:widowControl/>
        <w:shd w:val="clear" w:color="auto" w:fill="FFFFFF"/>
        <w:spacing w:line="360" w:lineRule="atLeast"/>
        <w:ind w:leftChars="300" w:left="2870" w:hangingChars="700" w:hanging="2240"/>
        <w:jc w:val="left"/>
        <w:rPr>
          <w:rFonts w:ascii="仿宋_GB2312" w:eastAsia="仿宋_GB2312" w:hAnsi="Arial" w:cs="Arial"/>
          <w:color w:val="333333"/>
          <w:kern w:val="0"/>
          <w:sz w:val="32"/>
          <w:szCs w:val="32"/>
        </w:rPr>
      </w:pPr>
      <w:r>
        <w:rPr>
          <w:rFonts w:ascii="仿宋_GB2312" w:eastAsia="仿宋_GB2312" w:hAnsi="Arial" w:cs="Arial"/>
          <w:color w:val="333333"/>
          <w:kern w:val="0"/>
          <w:sz w:val="32"/>
          <w:szCs w:val="32"/>
        </w:rPr>
        <w:lastRenderedPageBreak/>
        <w:t>4</w:t>
      </w:r>
      <w:r w:rsidR="00080AAC" w:rsidRPr="00080AAC">
        <w:rPr>
          <w:rFonts w:ascii="仿宋_GB2312" w:eastAsia="仿宋_GB2312" w:hAnsi="Arial" w:cs="Arial" w:hint="eastAsia"/>
          <w:color w:val="333333"/>
          <w:kern w:val="0"/>
          <w:sz w:val="32"/>
          <w:szCs w:val="32"/>
        </w:rPr>
        <w:t>、开标地点：</w:t>
      </w:r>
      <w:r w:rsidR="00130531" w:rsidRPr="00130531">
        <w:rPr>
          <w:rFonts w:ascii="仿宋_GB2312" w:eastAsia="仿宋_GB2312" w:hAnsi="Arial" w:cs="Arial" w:hint="eastAsia"/>
          <w:color w:val="333333"/>
          <w:kern w:val="0"/>
          <w:sz w:val="32"/>
          <w:szCs w:val="32"/>
        </w:rPr>
        <w:t>福州市鼓楼区北大路</w:t>
      </w:r>
      <w:r w:rsidR="00130531" w:rsidRPr="00130531">
        <w:rPr>
          <w:rFonts w:ascii="仿宋_GB2312" w:eastAsia="仿宋_GB2312" w:hAnsi="Arial" w:cs="Arial"/>
          <w:color w:val="333333"/>
          <w:kern w:val="0"/>
          <w:sz w:val="32"/>
          <w:szCs w:val="32"/>
        </w:rPr>
        <w:t>133号</w:t>
      </w:r>
      <w:r w:rsidR="007E22FA">
        <w:rPr>
          <w:rFonts w:ascii="仿宋_GB2312" w:eastAsia="仿宋_GB2312" w:hAnsi="Arial" w:cs="Arial" w:hint="eastAsia"/>
          <w:color w:val="333333"/>
          <w:kern w:val="0"/>
          <w:sz w:val="32"/>
          <w:szCs w:val="32"/>
        </w:rPr>
        <w:t>机关</w:t>
      </w:r>
      <w:r w:rsidR="00130531" w:rsidRPr="00130531">
        <w:rPr>
          <w:rFonts w:ascii="仿宋_GB2312" w:eastAsia="仿宋_GB2312" w:hAnsi="Arial" w:cs="Arial"/>
          <w:color w:val="333333"/>
          <w:kern w:val="0"/>
          <w:sz w:val="32"/>
          <w:szCs w:val="32"/>
        </w:rPr>
        <w:t>大厦8楼会议室</w:t>
      </w:r>
    </w:p>
    <w:p w14:paraId="511D029E" w14:textId="3D14A4A8" w:rsidR="00080AAC" w:rsidRPr="00080AAC" w:rsidRDefault="00080AAC" w:rsidP="00DE6391">
      <w:pPr>
        <w:widowControl/>
        <w:shd w:val="clear" w:color="auto" w:fill="FFFFFF"/>
        <w:spacing w:line="360" w:lineRule="atLeast"/>
        <w:ind w:firstLineChars="200" w:firstLine="640"/>
        <w:jc w:val="left"/>
        <w:rPr>
          <w:rFonts w:ascii="黑体" w:eastAsia="黑体" w:hAnsi="黑体" w:cs="Arial"/>
          <w:color w:val="333333"/>
          <w:kern w:val="0"/>
          <w:sz w:val="32"/>
          <w:szCs w:val="32"/>
        </w:rPr>
      </w:pPr>
      <w:r w:rsidRPr="00080AAC">
        <w:rPr>
          <w:rFonts w:ascii="黑体" w:eastAsia="黑体" w:hAnsi="黑体" w:cs="Arial" w:hint="eastAsia"/>
          <w:color w:val="333333"/>
          <w:kern w:val="0"/>
          <w:sz w:val="32"/>
          <w:szCs w:val="32"/>
        </w:rPr>
        <w:t>五、</w:t>
      </w:r>
      <w:r w:rsidR="002D6E85">
        <w:rPr>
          <w:rFonts w:ascii="黑体" w:eastAsia="黑体" w:hAnsi="黑体" w:cs="Arial" w:hint="eastAsia"/>
          <w:color w:val="333333"/>
          <w:kern w:val="0"/>
          <w:sz w:val="32"/>
          <w:szCs w:val="32"/>
        </w:rPr>
        <w:t>采购人信息</w:t>
      </w:r>
    </w:p>
    <w:p w14:paraId="5C68CEC6" w14:textId="672A9413" w:rsidR="003F0050" w:rsidRDefault="002D6E85" w:rsidP="00DE6391">
      <w:pPr>
        <w:widowControl/>
        <w:shd w:val="clear" w:color="auto" w:fill="FFFFFF"/>
        <w:spacing w:line="360" w:lineRule="atLeast"/>
        <w:ind w:firstLineChars="200" w:firstLine="640"/>
        <w:jc w:val="left"/>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采购</w:t>
      </w:r>
      <w:r w:rsidR="00080AAC" w:rsidRPr="00080AAC">
        <w:rPr>
          <w:rFonts w:ascii="仿宋_GB2312" w:eastAsia="仿宋_GB2312" w:hAnsi="Arial" w:cs="Arial" w:hint="eastAsia"/>
          <w:color w:val="333333"/>
          <w:kern w:val="0"/>
          <w:sz w:val="32"/>
          <w:szCs w:val="32"/>
        </w:rPr>
        <w:t>人：</w:t>
      </w:r>
      <w:r w:rsidR="003F0050" w:rsidRPr="003F0050">
        <w:rPr>
          <w:rFonts w:ascii="仿宋_GB2312" w:eastAsia="仿宋_GB2312" w:hAnsi="Arial" w:cs="Arial" w:hint="eastAsia"/>
          <w:color w:val="333333"/>
          <w:kern w:val="0"/>
          <w:sz w:val="32"/>
          <w:szCs w:val="32"/>
        </w:rPr>
        <w:t>福建省互联网信息办公室</w:t>
      </w:r>
    </w:p>
    <w:p w14:paraId="7F2EDBDE" w14:textId="56ED99B6" w:rsidR="003F0050" w:rsidRDefault="00080AAC" w:rsidP="00DE6391">
      <w:pPr>
        <w:widowControl/>
        <w:shd w:val="clear" w:color="auto" w:fill="FFFFFF"/>
        <w:spacing w:line="360" w:lineRule="atLeast"/>
        <w:ind w:firstLineChars="200" w:firstLine="640"/>
        <w:jc w:val="left"/>
        <w:rPr>
          <w:rFonts w:ascii="仿宋_GB2312" w:eastAsia="仿宋_GB2312" w:hAnsi="Arial" w:cs="Arial"/>
          <w:color w:val="333333"/>
          <w:kern w:val="0"/>
          <w:sz w:val="32"/>
          <w:szCs w:val="32"/>
        </w:rPr>
      </w:pPr>
      <w:r w:rsidRPr="00080AAC">
        <w:rPr>
          <w:rFonts w:ascii="仿宋_GB2312" w:eastAsia="仿宋_GB2312" w:hAnsi="Arial" w:cs="Arial" w:hint="eastAsia"/>
          <w:color w:val="333333"/>
          <w:kern w:val="0"/>
          <w:sz w:val="32"/>
          <w:szCs w:val="32"/>
        </w:rPr>
        <w:t>地 址：</w:t>
      </w:r>
      <w:r w:rsidR="003F0050" w:rsidRPr="003F0050">
        <w:rPr>
          <w:rFonts w:ascii="仿宋_GB2312" w:eastAsia="仿宋_GB2312" w:hAnsi="Arial" w:cs="Arial" w:hint="eastAsia"/>
          <w:color w:val="333333"/>
          <w:kern w:val="0"/>
          <w:sz w:val="32"/>
          <w:szCs w:val="32"/>
        </w:rPr>
        <w:t>福州市北大路</w:t>
      </w:r>
      <w:r w:rsidR="003F0050" w:rsidRPr="003F0050">
        <w:rPr>
          <w:rFonts w:ascii="仿宋_GB2312" w:eastAsia="仿宋_GB2312" w:hAnsi="Arial" w:cs="Arial"/>
          <w:color w:val="333333"/>
          <w:kern w:val="0"/>
          <w:sz w:val="32"/>
          <w:szCs w:val="32"/>
        </w:rPr>
        <w:t>133号</w:t>
      </w:r>
      <w:r w:rsidR="00E901A2">
        <w:rPr>
          <w:rFonts w:ascii="仿宋_GB2312" w:eastAsia="仿宋_GB2312" w:hAnsi="Arial" w:cs="Arial" w:hint="eastAsia"/>
          <w:color w:val="333333"/>
          <w:kern w:val="0"/>
          <w:sz w:val="32"/>
          <w:szCs w:val="32"/>
        </w:rPr>
        <w:t>机关</w:t>
      </w:r>
      <w:r w:rsidR="003F0050" w:rsidRPr="003F0050">
        <w:rPr>
          <w:rFonts w:ascii="仿宋_GB2312" w:eastAsia="仿宋_GB2312" w:hAnsi="Arial" w:cs="Arial"/>
          <w:color w:val="333333"/>
          <w:kern w:val="0"/>
          <w:sz w:val="32"/>
          <w:szCs w:val="32"/>
        </w:rPr>
        <w:t>大厦8楼</w:t>
      </w:r>
    </w:p>
    <w:p w14:paraId="09B305A5" w14:textId="53629398" w:rsidR="00DE6391" w:rsidRPr="00A13499" w:rsidRDefault="00DE6391" w:rsidP="00A13499">
      <w:pPr>
        <w:widowControl/>
        <w:shd w:val="clear" w:color="auto" w:fill="FFFFFF"/>
        <w:spacing w:line="360" w:lineRule="atLeast"/>
        <w:ind w:firstLineChars="200" w:firstLine="640"/>
        <w:jc w:val="left"/>
        <w:rPr>
          <w:rFonts w:ascii="仿宋_GB2312" w:eastAsia="仿宋_GB2312" w:hAnsi="Arial" w:cs="Arial"/>
          <w:color w:val="333333"/>
          <w:kern w:val="0"/>
          <w:sz w:val="32"/>
          <w:szCs w:val="32"/>
        </w:rPr>
      </w:pPr>
    </w:p>
    <w:tbl>
      <w:tblPr>
        <w:tblpPr w:leftFromText="180" w:rightFromText="180" w:vertAnchor="text" w:horzAnchor="margin" w:tblpXSpec="center" w:tblpY="-1439"/>
        <w:tblW w:w="10060" w:type="dxa"/>
        <w:tblLook w:val="04A0" w:firstRow="1" w:lastRow="0" w:firstColumn="1" w:lastColumn="0" w:noHBand="0" w:noVBand="1"/>
      </w:tblPr>
      <w:tblGrid>
        <w:gridCol w:w="709"/>
        <w:gridCol w:w="3544"/>
        <w:gridCol w:w="3260"/>
        <w:gridCol w:w="851"/>
        <w:gridCol w:w="850"/>
        <w:gridCol w:w="846"/>
      </w:tblGrid>
      <w:tr w:rsidR="00B83D39" w:rsidRPr="00B83D39" w14:paraId="70A4F557" w14:textId="77777777" w:rsidTr="00D653FA">
        <w:trPr>
          <w:trHeight w:val="2542"/>
        </w:trPr>
        <w:tc>
          <w:tcPr>
            <w:tcW w:w="10060" w:type="dxa"/>
            <w:gridSpan w:val="6"/>
            <w:tcBorders>
              <w:top w:val="single" w:sz="4" w:space="0" w:color="auto"/>
              <w:bottom w:val="single" w:sz="4" w:space="0" w:color="auto"/>
            </w:tcBorders>
            <w:shd w:val="clear" w:color="auto" w:fill="auto"/>
            <w:vAlign w:val="center"/>
            <w:hideMark/>
          </w:tcPr>
          <w:p w14:paraId="1FC936F1" w14:textId="77777777" w:rsidR="000B28AE" w:rsidRDefault="000B28AE" w:rsidP="00D653FA">
            <w:pPr>
              <w:widowControl/>
              <w:rPr>
                <w:rFonts w:ascii="黑体" w:eastAsia="黑体" w:hAnsi="黑体" w:cs="宋体"/>
                <w:kern w:val="0"/>
                <w:sz w:val="36"/>
                <w:szCs w:val="36"/>
              </w:rPr>
            </w:pPr>
          </w:p>
          <w:p w14:paraId="088EFB5D" w14:textId="77777777" w:rsidR="000B28AE" w:rsidRDefault="000B28AE" w:rsidP="00D653FA">
            <w:pPr>
              <w:widowControl/>
              <w:rPr>
                <w:rFonts w:ascii="黑体" w:eastAsia="黑体" w:hAnsi="黑体" w:cs="宋体"/>
                <w:kern w:val="0"/>
                <w:sz w:val="36"/>
                <w:szCs w:val="36"/>
              </w:rPr>
            </w:pPr>
          </w:p>
          <w:p w14:paraId="6E092A34" w14:textId="567260E5" w:rsidR="000B28AE" w:rsidRPr="00B83D39" w:rsidRDefault="000B28AE" w:rsidP="005E364C">
            <w:pPr>
              <w:widowControl/>
              <w:ind w:firstLineChars="200" w:firstLine="640"/>
              <w:rPr>
                <w:rFonts w:ascii="黑体" w:eastAsia="黑体" w:hAnsi="黑体" w:cs="宋体"/>
                <w:kern w:val="0"/>
                <w:sz w:val="32"/>
                <w:szCs w:val="32"/>
              </w:rPr>
            </w:pPr>
            <w:r w:rsidRPr="005E364C">
              <w:rPr>
                <w:rFonts w:ascii="黑体" w:eastAsia="黑体" w:hAnsi="黑体" w:cs="宋体" w:hint="eastAsia"/>
                <w:kern w:val="0"/>
                <w:sz w:val="32"/>
                <w:szCs w:val="32"/>
              </w:rPr>
              <w:t>六．竞价采购需求</w:t>
            </w:r>
            <w:r w:rsidR="000C09B7">
              <w:rPr>
                <w:rFonts w:ascii="黑体" w:eastAsia="黑体" w:hAnsi="黑体" w:cs="宋体" w:hint="eastAsia"/>
                <w:kern w:val="0"/>
                <w:sz w:val="32"/>
                <w:szCs w:val="32"/>
              </w:rPr>
              <w:t>清单</w:t>
            </w:r>
          </w:p>
        </w:tc>
      </w:tr>
      <w:tr w:rsidR="00B83D39" w:rsidRPr="00B83D39" w14:paraId="6CD4DF78" w14:textId="77777777" w:rsidTr="00D653FA">
        <w:trPr>
          <w:trHeight w:val="484"/>
        </w:trPr>
        <w:tc>
          <w:tcPr>
            <w:tcW w:w="10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455B85" w14:textId="73738CA9" w:rsidR="00B83D39" w:rsidRPr="00B83D39" w:rsidRDefault="00D653FA" w:rsidP="00B83D39">
            <w:pPr>
              <w:widowControl/>
              <w:jc w:val="center"/>
              <w:rPr>
                <w:rFonts w:ascii="黑体" w:eastAsia="黑体" w:hAnsi="黑体" w:cs="宋体"/>
                <w:kern w:val="0"/>
                <w:sz w:val="36"/>
                <w:szCs w:val="36"/>
              </w:rPr>
            </w:pPr>
            <w:r w:rsidRPr="00D653FA">
              <w:rPr>
                <w:rFonts w:ascii="黑体" w:eastAsia="黑体" w:hAnsi="黑体" w:cs="宋体" w:hint="eastAsia"/>
                <w:kern w:val="0"/>
                <w:sz w:val="36"/>
                <w:szCs w:val="36"/>
              </w:rPr>
              <w:t>竞价采购需求</w:t>
            </w:r>
            <w:r w:rsidR="006F4D77">
              <w:rPr>
                <w:rFonts w:ascii="黑体" w:eastAsia="黑体" w:hAnsi="黑体" w:cs="宋体" w:hint="eastAsia"/>
                <w:kern w:val="0"/>
                <w:sz w:val="36"/>
                <w:szCs w:val="36"/>
              </w:rPr>
              <w:t>清单</w:t>
            </w:r>
          </w:p>
        </w:tc>
      </w:tr>
      <w:tr w:rsidR="00B83D39" w:rsidRPr="00B83D39" w14:paraId="51D32D31" w14:textId="77777777" w:rsidTr="00D653FA">
        <w:trPr>
          <w:trHeight w:val="622"/>
        </w:trPr>
        <w:tc>
          <w:tcPr>
            <w:tcW w:w="100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364EC8A" w14:textId="77777777" w:rsidR="00B83D39" w:rsidRPr="00B83D39" w:rsidRDefault="00B83D39" w:rsidP="00B83D39">
            <w:pPr>
              <w:widowControl/>
              <w:jc w:val="center"/>
              <w:rPr>
                <w:rFonts w:ascii="方正小标宋简体" w:eastAsia="方正小标宋简体" w:hAnsi="宋体" w:cs="宋体"/>
                <w:kern w:val="0"/>
                <w:sz w:val="32"/>
                <w:szCs w:val="32"/>
              </w:rPr>
            </w:pPr>
            <w:r w:rsidRPr="00B83D39">
              <w:rPr>
                <w:rFonts w:ascii="方正小标宋简体" w:eastAsia="方正小标宋简体" w:hAnsi="宋体" w:cs="宋体" w:hint="eastAsia"/>
                <w:kern w:val="0"/>
                <w:sz w:val="32"/>
                <w:szCs w:val="32"/>
              </w:rPr>
              <w:t>省网络安全应急指挥中心建设项目配套电力系统改造施工</w:t>
            </w:r>
          </w:p>
        </w:tc>
      </w:tr>
      <w:tr w:rsidR="00D653FA" w:rsidRPr="00B83D39" w14:paraId="7D213F34" w14:textId="77777777" w:rsidTr="005632CF">
        <w:trPr>
          <w:trHeight w:val="42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D79A072" w14:textId="77777777" w:rsidR="00B83D39" w:rsidRPr="00B83D39" w:rsidRDefault="00B83D39" w:rsidP="00B83D39">
            <w:pPr>
              <w:widowControl/>
              <w:jc w:val="center"/>
              <w:rPr>
                <w:rFonts w:ascii="黑体" w:eastAsia="黑体" w:hAnsi="黑体" w:cs="宋体"/>
                <w:color w:val="000000"/>
                <w:kern w:val="0"/>
                <w:sz w:val="28"/>
                <w:szCs w:val="28"/>
              </w:rPr>
            </w:pPr>
            <w:r w:rsidRPr="00B83D39">
              <w:rPr>
                <w:rFonts w:ascii="黑体" w:eastAsia="黑体" w:hAnsi="黑体" w:cs="宋体" w:hint="eastAsia"/>
                <w:color w:val="000000"/>
                <w:kern w:val="0"/>
                <w:sz w:val="28"/>
                <w:szCs w:val="28"/>
              </w:rPr>
              <w:t>序号</w:t>
            </w:r>
          </w:p>
        </w:tc>
        <w:tc>
          <w:tcPr>
            <w:tcW w:w="3544" w:type="dxa"/>
            <w:tcBorders>
              <w:top w:val="nil"/>
              <w:left w:val="nil"/>
              <w:bottom w:val="single" w:sz="4" w:space="0" w:color="auto"/>
              <w:right w:val="single" w:sz="4" w:space="0" w:color="auto"/>
            </w:tcBorders>
            <w:shd w:val="clear" w:color="auto" w:fill="auto"/>
            <w:vAlign w:val="center"/>
            <w:hideMark/>
          </w:tcPr>
          <w:p w14:paraId="2E0D019E" w14:textId="77777777" w:rsidR="00B83D39" w:rsidRPr="00B83D39" w:rsidRDefault="00B83D39" w:rsidP="00B83D39">
            <w:pPr>
              <w:widowControl/>
              <w:jc w:val="center"/>
              <w:rPr>
                <w:rFonts w:ascii="黑体" w:eastAsia="黑体" w:hAnsi="黑体" w:cs="宋体"/>
                <w:color w:val="000000"/>
                <w:kern w:val="0"/>
                <w:sz w:val="28"/>
                <w:szCs w:val="28"/>
              </w:rPr>
            </w:pPr>
            <w:r w:rsidRPr="00B83D39">
              <w:rPr>
                <w:rFonts w:ascii="黑体" w:eastAsia="黑体" w:hAnsi="黑体" w:cs="宋体" w:hint="eastAsia"/>
                <w:color w:val="000000"/>
                <w:kern w:val="0"/>
                <w:sz w:val="28"/>
                <w:szCs w:val="28"/>
              </w:rPr>
              <w:t>产品名称</w:t>
            </w:r>
          </w:p>
        </w:tc>
        <w:tc>
          <w:tcPr>
            <w:tcW w:w="3260" w:type="dxa"/>
            <w:tcBorders>
              <w:top w:val="nil"/>
              <w:left w:val="nil"/>
              <w:bottom w:val="single" w:sz="4" w:space="0" w:color="auto"/>
              <w:right w:val="single" w:sz="4" w:space="0" w:color="auto"/>
            </w:tcBorders>
            <w:shd w:val="clear" w:color="auto" w:fill="auto"/>
            <w:vAlign w:val="center"/>
            <w:hideMark/>
          </w:tcPr>
          <w:p w14:paraId="4403D9D3" w14:textId="77777777" w:rsidR="00B83D39" w:rsidRPr="00B83D39" w:rsidRDefault="00B83D39" w:rsidP="00B83D39">
            <w:pPr>
              <w:widowControl/>
              <w:jc w:val="center"/>
              <w:rPr>
                <w:rFonts w:ascii="黑体" w:eastAsia="黑体" w:hAnsi="黑体" w:cs="宋体"/>
                <w:color w:val="000000"/>
                <w:kern w:val="0"/>
                <w:sz w:val="28"/>
                <w:szCs w:val="28"/>
              </w:rPr>
            </w:pPr>
            <w:r w:rsidRPr="00B83D39">
              <w:rPr>
                <w:rFonts w:ascii="黑体" w:eastAsia="黑体" w:hAnsi="黑体" w:cs="宋体" w:hint="eastAsia"/>
                <w:color w:val="000000"/>
                <w:kern w:val="0"/>
                <w:sz w:val="28"/>
                <w:szCs w:val="28"/>
              </w:rPr>
              <w:t>规格型号</w:t>
            </w:r>
          </w:p>
        </w:tc>
        <w:tc>
          <w:tcPr>
            <w:tcW w:w="851" w:type="dxa"/>
            <w:tcBorders>
              <w:top w:val="nil"/>
              <w:left w:val="nil"/>
              <w:bottom w:val="single" w:sz="4" w:space="0" w:color="auto"/>
              <w:right w:val="single" w:sz="4" w:space="0" w:color="auto"/>
            </w:tcBorders>
            <w:shd w:val="clear" w:color="auto" w:fill="auto"/>
            <w:vAlign w:val="center"/>
            <w:hideMark/>
          </w:tcPr>
          <w:p w14:paraId="62C83BCE" w14:textId="77777777" w:rsidR="00B83D39" w:rsidRPr="00B83D39" w:rsidRDefault="00B83D39" w:rsidP="00B83D39">
            <w:pPr>
              <w:widowControl/>
              <w:jc w:val="center"/>
              <w:rPr>
                <w:rFonts w:ascii="黑体" w:eastAsia="黑体" w:hAnsi="黑体" w:cs="宋体"/>
                <w:color w:val="000000"/>
                <w:kern w:val="0"/>
                <w:sz w:val="28"/>
                <w:szCs w:val="28"/>
              </w:rPr>
            </w:pPr>
            <w:r w:rsidRPr="00B83D39">
              <w:rPr>
                <w:rFonts w:ascii="黑体" w:eastAsia="黑体" w:hAnsi="黑体" w:cs="宋体" w:hint="eastAsia"/>
                <w:color w:val="000000"/>
                <w:kern w:val="0"/>
                <w:sz w:val="28"/>
                <w:szCs w:val="28"/>
              </w:rPr>
              <w:t>数量</w:t>
            </w:r>
          </w:p>
        </w:tc>
        <w:tc>
          <w:tcPr>
            <w:tcW w:w="850" w:type="dxa"/>
            <w:tcBorders>
              <w:top w:val="nil"/>
              <w:left w:val="nil"/>
              <w:bottom w:val="single" w:sz="4" w:space="0" w:color="auto"/>
              <w:right w:val="single" w:sz="4" w:space="0" w:color="auto"/>
            </w:tcBorders>
            <w:shd w:val="clear" w:color="auto" w:fill="auto"/>
            <w:vAlign w:val="center"/>
            <w:hideMark/>
          </w:tcPr>
          <w:p w14:paraId="36AB4AF8" w14:textId="77777777" w:rsidR="00B83D39" w:rsidRPr="00B83D39" w:rsidRDefault="00B83D39" w:rsidP="00B83D39">
            <w:pPr>
              <w:widowControl/>
              <w:jc w:val="center"/>
              <w:rPr>
                <w:rFonts w:ascii="黑体" w:eastAsia="黑体" w:hAnsi="黑体" w:cs="宋体"/>
                <w:color w:val="000000"/>
                <w:kern w:val="0"/>
                <w:sz w:val="28"/>
                <w:szCs w:val="28"/>
              </w:rPr>
            </w:pPr>
            <w:r w:rsidRPr="00B83D39">
              <w:rPr>
                <w:rFonts w:ascii="黑体" w:eastAsia="黑体" w:hAnsi="黑体" w:cs="宋体" w:hint="eastAsia"/>
                <w:color w:val="000000"/>
                <w:kern w:val="0"/>
                <w:sz w:val="28"/>
                <w:szCs w:val="28"/>
              </w:rPr>
              <w:t>单位</w:t>
            </w:r>
          </w:p>
        </w:tc>
        <w:tc>
          <w:tcPr>
            <w:tcW w:w="846" w:type="dxa"/>
            <w:tcBorders>
              <w:top w:val="nil"/>
              <w:left w:val="nil"/>
              <w:bottom w:val="single" w:sz="4" w:space="0" w:color="auto"/>
              <w:right w:val="single" w:sz="4" w:space="0" w:color="auto"/>
            </w:tcBorders>
            <w:shd w:val="clear" w:color="auto" w:fill="auto"/>
            <w:vAlign w:val="center"/>
            <w:hideMark/>
          </w:tcPr>
          <w:p w14:paraId="6467CC9B" w14:textId="77777777" w:rsidR="00B83D39" w:rsidRPr="00B83D39" w:rsidRDefault="00B83D39" w:rsidP="00B83D39">
            <w:pPr>
              <w:widowControl/>
              <w:jc w:val="center"/>
              <w:rPr>
                <w:rFonts w:ascii="黑体" w:eastAsia="黑体" w:hAnsi="黑体" w:cs="宋体"/>
                <w:kern w:val="0"/>
                <w:sz w:val="28"/>
                <w:szCs w:val="28"/>
              </w:rPr>
            </w:pPr>
            <w:r w:rsidRPr="00B83D39">
              <w:rPr>
                <w:rFonts w:ascii="黑体" w:eastAsia="黑体" w:hAnsi="黑体" w:cs="宋体" w:hint="eastAsia"/>
                <w:kern w:val="0"/>
                <w:sz w:val="28"/>
                <w:szCs w:val="28"/>
              </w:rPr>
              <w:t>备注</w:t>
            </w:r>
          </w:p>
        </w:tc>
      </w:tr>
      <w:tr w:rsidR="00B83D39" w:rsidRPr="00B83D39" w14:paraId="55128CCF" w14:textId="77777777" w:rsidTr="00F05AEF">
        <w:trPr>
          <w:trHeight w:val="445"/>
        </w:trPr>
        <w:tc>
          <w:tcPr>
            <w:tcW w:w="1006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F82B97A" w14:textId="77777777" w:rsidR="00B83D39" w:rsidRPr="00B83D39" w:rsidRDefault="00B83D39" w:rsidP="00B83D39">
            <w:pPr>
              <w:widowControl/>
              <w:jc w:val="center"/>
              <w:rPr>
                <w:rFonts w:ascii="仿宋_GB2312" w:eastAsia="仿宋_GB2312" w:hAnsi="宋体" w:cs="宋体"/>
                <w:color w:val="000000"/>
                <w:kern w:val="0"/>
                <w:sz w:val="28"/>
                <w:szCs w:val="28"/>
              </w:rPr>
            </w:pPr>
            <w:r w:rsidRPr="00B83D39">
              <w:rPr>
                <w:rFonts w:ascii="仿宋_GB2312" w:eastAsia="仿宋_GB2312" w:hAnsi="宋体" w:cs="宋体" w:hint="eastAsia"/>
                <w:color w:val="000000"/>
                <w:kern w:val="0"/>
                <w:sz w:val="28"/>
                <w:szCs w:val="28"/>
              </w:rPr>
              <w:t>16层强电间改造施工</w:t>
            </w:r>
          </w:p>
        </w:tc>
      </w:tr>
      <w:tr w:rsidR="00D653FA" w:rsidRPr="00B83D39" w14:paraId="110FB012" w14:textId="77777777" w:rsidTr="005632CF">
        <w:trPr>
          <w:trHeight w:val="74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B0B50B" w14:textId="77777777" w:rsidR="00B83D39" w:rsidRPr="0068044F" w:rsidRDefault="00B83D39" w:rsidP="00B83D39">
            <w:pPr>
              <w:widowControl/>
              <w:jc w:val="center"/>
              <w:rPr>
                <w:rFonts w:ascii="仿宋_GB2312" w:eastAsia="仿宋_GB2312" w:hAnsi="黑体" w:cs="宋体"/>
                <w:kern w:val="0"/>
                <w:sz w:val="28"/>
                <w:szCs w:val="28"/>
              </w:rPr>
            </w:pPr>
            <w:r w:rsidRPr="0068044F">
              <w:rPr>
                <w:rFonts w:ascii="仿宋_GB2312" w:eastAsia="仿宋_GB2312" w:hAnsi="黑体" w:cs="宋体" w:hint="eastAsia"/>
                <w:kern w:val="0"/>
                <w:sz w:val="28"/>
                <w:szCs w:val="28"/>
              </w:rPr>
              <w:t>1</w:t>
            </w:r>
          </w:p>
        </w:tc>
        <w:tc>
          <w:tcPr>
            <w:tcW w:w="3544" w:type="dxa"/>
            <w:tcBorders>
              <w:top w:val="nil"/>
              <w:left w:val="nil"/>
              <w:bottom w:val="single" w:sz="4" w:space="0" w:color="auto"/>
              <w:right w:val="single" w:sz="4" w:space="0" w:color="auto"/>
            </w:tcBorders>
            <w:shd w:val="clear" w:color="auto" w:fill="auto"/>
            <w:vAlign w:val="center"/>
            <w:hideMark/>
          </w:tcPr>
          <w:p w14:paraId="6D1E4AA6" w14:textId="77777777" w:rsidR="00B83D39" w:rsidRPr="00B83D39" w:rsidRDefault="00B83D39" w:rsidP="00B83D39">
            <w:pPr>
              <w:widowControl/>
              <w:jc w:val="center"/>
              <w:rPr>
                <w:rFonts w:ascii="仿宋_GB2312" w:eastAsia="仿宋_GB2312" w:hAnsi="宋体" w:cs="宋体"/>
                <w:kern w:val="0"/>
                <w:sz w:val="28"/>
                <w:szCs w:val="28"/>
              </w:rPr>
            </w:pPr>
            <w:r w:rsidRPr="00B83D39">
              <w:rPr>
                <w:rFonts w:ascii="仿宋_GB2312" w:eastAsia="仿宋_GB2312" w:hAnsi="宋体" w:cs="宋体" w:hint="eastAsia"/>
                <w:kern w:val="0"/>
                <w:sz w:val="28"/>
                <w:szCs w:val="28"/>
              </w:rPr>
              <w:t>采购、更换插接箱开关</w:t>
            </w:r>
          </w:p>
        </w:tc>
        <w:tc>
          <w:tcPr>
            <w:tcW w:w="3260" w:type="dxa"/>
            <w:tcBorders>
              <w:top w:val="nil"/>
              <w:left w:val="nil"/>
              <w:bottom w:val="single" w:sz="4" w:space="0" w:color="auto"/>
              <w:right w:val="single" w:sz="4" w:space="0" w:color="auto"/>
            </w:tcBorders>
            <w:shd w:val="clear" w:color="auto" w:fill="auto"/>
            <w:vAlign w:val="center"/>
            <w:hideMark/>
          </w:tcPr>
          <w:p w14:paraId="3E22B279" w14:textId="77777777" w:rsidR="00B83D39" w:rsidRPr="00B83D39" w:rsidRDefault="00B83D39" w:rsidP="00B83D39">
            <w:pPr>
              <w:widowControl/>
              <w:jc w:val="center"/>
              <w:rPr>
                <w:rFonts w:ascii="仿宋_GB2312" w:eastAsia="仿宋_GB2312" w:hAnsi="宋体" w:cs="宋体"/>
                <w:kern w:val="0"/>
                <w:sz w:val="28"/>
                <w:szCs w:val="28"/>
              </w:rPr>
            </w:pPr>
            <w:r w:rsidRPr="00B83D39">
              <w:rPr>
                <w:rFonts w:ascii="仿宋_GB2312" w:eastAsia="仿宋_GB2312" w:hAnsi="宋体" w:cs="宋体" w:hint="eastAsia"/>
                <w:kern w:val="0"/>
                <w:sz w:val="28"/>
                <w:szCs w:val="28"/>
              </w:rPr>
              <w:t xml:space="preserve">ABB </w:t>
            </w:r>
            <w:r w:rsidRPr="00B83D39">
              <w:rPr>
                <w:rFonts w:ascii="仿宋_GB2312" w:eastAsia="仿宋_GB2312" w:hAnsi="宋体" w:cs="宋体" w:hint="eastAsia"/>
                <w:kern w:val="0"/>
                <w:sz w:val="28"/>
                <w:szCs w:val="28"/>
              </w:rPr>
              <w:br/>
              <w:t>XT5N400 MA 400 FF 3P</w:t>
            </w:r>
          </w:p>
        </w:tc>
        <w:tc>
          <w:tcPr>
            <w:tcW w:w="851" w:type="dxa"/>
            <w:tcBorders>
              <w:top w:val="nil"/>
              <w:left w:val="nil"/>
              <w:bottom w:val="single" w:sz="4" w:space="0" w:color="auto"/>
              <w:right w:val="single" w:sz="4" w:space="0" w:color="auto"/>
            </w:tcBorders>
            <w:shd w:val="clear" w:color="auto" w:fill="auto"/>
            <w:vAlign w:val="center"/>
            <w:hideMark/>
          </w:tcPr>
          <w:p w14:paraId="5425A2A6" w14:textId="77777777" w:rsidR="00B83D39" w:rsidRPr="00B83D39" w:rsidRDefault="00B83D39" w:rsidP="00B83D39">
            <w:pPr>
              <w:widowControl/>
              <w:jc w:val="center"/>
              <w:rPr>
                <w:rFonts w:ascii="仿宋_GB2312" w:eastAsia="仿宋_GB2312" w:hAnsi="微软雅黑" w:cs="宋体"/>
                <w:kern w:val="0"/>
                <w:sz w:val="28"/>
                <w:szCs w:val="28"/>
              </w:rPr>
            </w:pPr>
            <w:r w:rsidRPr="00B83D39">
              <w:rPr>
                <w:rFonts w:ascii="仿宋_GB2312" w:eastAsia="仿宋_GB2312" w:hAnsi="微软雅黑" w:cs="宋体" w:hint="eastAsia"/>
                <w:kern w:val="0"/>
                <w:sz w:val="28"/>
                <w:szCs w:val="28"/>
              </w:rPr>
              <w:t>1</w:t>
            </w:r>
          </w:p>
        </w:tc>
        <w:tc>
          <w:tcPr>
            <w:tcW w:w="850" w:type="dxa"/>
            <w:tcBorders>
              <w:top w:val="nil"/>
              <w:left w:val="nil"/>
              <w:bottom w:val="single" w:sz="4" w:space="0" w:color="auto"/>
              <w:right w:val="single" w:sz="4" w:space="0" w:color="auto"/>
            </w:tcBorders>
            <w:shd w:val="clear" w:color="auto" w:fill="auto"/>
            <w:vAlign w:val="center"/>
            <w:hideMark/>
          </w:tcPr>
          <w:p w14:paraId="42DD9A37" w14:textId="77777777" w:rsidR="00B83D39" w:rsidRPr="00B83D39" w:rsidRDefault="00B83D39" w:rsidP="00B83D39">
            <w:pPr>
              <w:widowControl/>
              <w:jc w:val="center"/>
              <w:rPr>
                <w:rFonts w:ascii="仿宋_GB2312" w:eastAsia="仿宋_GB2312" w:hAnsi="微软雅黑" w:cs="宋体"/>
                <w:kern w:val="0"/>
                <w:sz w:val="28"/>
                <w:szCs w:val="28"/>
              </w:rPr>
            </w:pPr>
            <w:r w:rsidRPr="00B83D39">
              <w:rPr>
                <w:rFonts w:ascii="仿宋_GB2312" w:eastAsia="仿宋_GB2312" w:hAnsi="微软雅黑" w:cs="宋体" w:hint="eastAsia"/>
                <w:kern w:val="0"/>
                <w:sz w:val="28"/>
                <w:szCs w:val="28"/>
              </w:rPr>
              <w:t>个</w:t>
            </w:r>
          </w:p>
        </w:tc>
        <w:tc>
          <w:tcPr>
            <w:tcW w:w="846" w:type="dxa"/>
            <w:tcBorders>
              <w:top w:val="nil"/>
              <w:left w:val="nil"/>
              <w:bottom w:val="single" w:sz="4" w:space="0" w:color="auto"/>
              <w:right w:val="single" w:sz="4" w:space="0" w:color="auto"/>
            </w:tcBorders>
            <w:shd w:val="clear" w:color="auto" w:fill="auto"/>
            <w:vAlign w:val="center"/>
            <w:hideMark/>
          </w:tcPr>
          <w:p w14:paraId="4A71F6A3" w14:textId="77777777" w:rsidR="00B83D39" w:rsidRPr="00B83D39" w:rsidRDefault="00B83D39" w:rsidP="00B83D39">
            <w:pPr>
              <w:widowControl/>
              <w:jc w:val="center"/>
              <w:rPr>
                <w:rFonts w:ascii="微软雅黑" w:eastAsia="微软雅黑" w:hAnsi="微软雅黑" w:cs="宋体"/>
                <w:kern w:val="0"/>
                <w:sz w:val="20"/>
                <w:szCs w:val="20"/>
              </w:rPr>
            </w:pPr>
            <w:r w:rsidRPr="00B83D39">
              <w:rPr>
                <w:rFonts w:ascii="微软雅黑" w:eastAsia="微软雅黑" w:hAnsi="微软雅黑" w:cs="宋体" w:hint="eastAsia"/>
                <w:kern w:val="0"/>
                <w:sz w:val="20"/>
                <w:szCs w:val="20"/>
              </w:rPr>
              <w:t xml:space="preserve">　</w:t>
            </w:r>
          </w:p>
        </w:tc>
      </w:tr>
      <w:tr w:rsidR="00D653FA" w:rsidRPr="00B83D39" w14:paraId="4FB5292E" w14:textId="77777777" w:rsidTr="005632CF">
        <w:trPr>
          <w:trHeight w:val="80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1E268C0" w14:textId="77777777" w:rsidR="00B83D39" w:rsidRPr="0068044F" w:rsidRDefault="00B83D39" w:rsidP="00B83D39">
            <w:pPr>
              <w:widowControl/>
              <w:jc w:val="center"/>
              <w:rPr>
                <w:rFonts w:ascii="仿宋_GB2312" w:eastAsia="仿宋_GB2312" w:hAnsi="黑体" w:cs="宋体"/>
                <w:kern w:val="0"/>
                <w:sz w:val="28"/>
                <w:szCs w:val="28"/>
              </w:rPr>
            </w:pPr>
            <w:r w:rsidRPr="0068044F">
              <w:rPr>
                <w:rFonts w:ascii="仿宋_GB2312" w:eastAsia="仿宋_GB2312" w:hAnsi="黑体" w:cs="宋体" w:hint="eastAsia"/>
                <w:kern w:val="0"/>
                <w:sz w:val="28"/>
                <w:szCs w:val="28"/>
              </w:rPr>
              <w:t>2</w:t>
            </w:r>
          </w:p>
        </w:tc>
        <w:tc>
          <w:tcPr>
            <w:tcW w:w="3544" w:type="dxa"/>
            <w:tcBorders>
              <w:top w:val="nil"/>
              <w:left w:val="nil"/>
              <w:bottom w:val="single" w:sz="4" w:space="0" w:color="auto"/>
              <w:right w:val="single" w:sz="4" w:space="0" w:color="auto"/>
            </w:tcBorders>
            <w:shd w:val="clear" w:color="auto" w:fill="auto"/>
            <w:vAlign w:val="center"/>
            <w:hideMark/>
          </w:tcPr>
          <w:p w14:paraId="05D948CC" w14:textId="77777777" w:rsidR="00B83D39" w:rsidRPr="00B83D39" w:rsidRDefault="00B83D39" w:rsidP="00B83D39">
            <w:pPr>
              <w:widowControl/>
              <w:jc w:val="center"/>
              <w:rPr>
                <w:rFonts w:ascii="仿宋_GB2312" w:eastAsia="仿宋_GB2312" w:hAnsi="宋体" w:cs="宋体"/>
                <w:kern w:val="0"/>
                <w:sz w:val="28"/>
                <w:szCs w:val="28"/>
              </w:rPr>
            </w:pPr>
            <w:r w:rsidRPr="00B83D39">
              <w:rPr>
                <w:rFonts w:ascii="仿宋_GB2312" w:eastAsia="仿宋_GB2312" w:hAnsi="宋体" w:cs="宋体" w:hint="eastAsia"/>
                <w:kern w:val="0"/>
                <w:sz w:val="28"/>
                <w:szCs w:val="28"/>
              </w:rPr>
              <w:t>采购、敷设 至分接箱电缆</w:t>
            </w:r>
          </w:p>
        </w:tc>
        <w:tc>
          <w:tcPr>
            <w:tcW w:w="3260" w:type="dxa"/>
            <w:tcBorders>
              <w:top w:val="nil"/>
              <w:left w:val="nil"/>
              <w:bottom w:val="single" w:sz="4" w:space="0" w:color="auto"/>
              <w:right w:val="single" w:sz="4" w:space="0" w:color="auto"/>
            </w:tcBorders>
            <w:shd w:val="clear" w:color="auto" w:fill="auto"/>
            <w:vAlign w:val="center"/>
            <w:hideMark/>
          </w:tcPr>
          <w:p w14:paraId="7BCA72AD" w14:textId="77777777" w:rsidR="00B83D39" w:rsidRPr="00B83D39" w:rsidRDefault="00B83D39" w:rsidP="00B83D39">
            <w:pPr>
              <w:widowControl/>
              <w:jc w:val="center"/>
              <w:rPr>
                <w:rFonts w:ascii="仿宋_GB2312" w:eastAsia="仿宋_GB2312" w:hAnsi="宋体" w:cs="宋体"/>
                <w:kern w:val="0"/>
                <w:sz w:val="28"/>
                <w:szCs w:val="28"/>
              </w:rPr>
            </w:pPr>
            <w:r w:rsidRPr="00B83D39">
              <w:rPr>
                <w:rFonts w:ascii="仿宋_GB2312" w:eastAsia="仿宋_GB2312" w:hAnsi="宋体" w:cs="宋体" w:hint="eastAsia"/>
                <w:kern w:val="0"/>
                <w:sz w:val="28"/>
                <w:szCs w:val="28"/>
              </w:rPr>
              <w:t>WDZC-YJY23-4*150</w:t>
            </w:r>
          </w:p>
        </w:tc>
        <w:tc>
          <w:tcPr>
            <w:tcW w:w="851" w:type="dxa"/>
            <w:tcBorders>
              <w:top w:val="nil"/>
              <w:left w:val="nil"/>
              <w:bottom w:val="single" w:sz="4" w:space="0" w:color="auto"/>
              <w:right w:val="single" w:sz="4" w:space="0" w:color="auto"/>
            </w:tcBorders>
            <w:shd w:val="clear" w:color="auto" w:fill="auto"/>
            <w:vAlign w:val="center"/>
            <w:hideMark/>
          </w:tcPr>
          <w:p w14:paraId="209E5C5F" w14:textId="77777777" w:rsidR="00B83D39" w:rsidRPr="00B83D39" w:rsidRDefault="00B83D39" w:rsidP="00B83D39">
            <w:pPr>
              <w:widowControl/>
              <w:jc w:val="center"/>
              <w:rPr>
                <w:rFonts w:ascii="仿宋_GB2312" w:eastAsia="仿宋_GB2312" w:hAnsi="微软雅黑" w:cs="宋体"/>
                <w:kern w:val="0"/>
                <w:sz w:val="28"/>
                <w:szCs w:val="28"/>
              </w:rPr>
            </w:pPr>
            <w:r w:rsidRPr="00B83D39">
              <w:rPr>
                <w:rFonts w:ascii="仿宋_GB2312" w:eastAsia="仿宋_GB2312" w:hAnsi="微软雅黑" w:cs="宋体" w:hint="eastAsia"/>
                <w:kern w:val="0"/>
                <w:sz w:val="28"/>
                <w:szCs w:val="28"/>
              </w:rPr>
              <w:t>6</w:t>
            </w:r>
          </w:p>
        </w:tc>
        <w:tc>
          <w:tcPr>
            <w:tcW w:w="850" w:type="dxa"/>
            <w:tcBorders>
              <w:top w:val="nil"/>
              <w:left w:val="nil"/>
              <w:bottom w:val="single" w:sz="4" w:space="0" w:color="auto"/>
              <w:right w:val="single" w:sz="4" w:space="0" w:color="auto"/>
            </w:tcBorders>
            <w:shd w:val="clear" w:color="auto" w:fill="auto"/>
            <w:vAlign w:val="center"/>
            <w:hideMark/>
          </w:tcPr>
          <w:p w14:paraId="764A765C" w14:textId="77777777" w:rsidR="00B83D39" w:rsidRPr="00B83D39" w:rsidRDefault="00B83D39" w:rsidP="00B83D39">
            <w:pPr>
              <w:widowControl/>
              <w:jc w:val="center"/>
              <w:rPr>
                <w:rFonts w:ascii="仿宋_GB2312" w:eastAsia="仿宋_GB2312" w:hAnsi="微软雅黑" w:cs="宋体"/>
                <w:kern w:val="0"/>
                <w:sz w:val="28"/>
                <w:szCs w:val="28"/>
              </w:rPr>
            </w:pPr>
            <w:r w:rsidRPr="00B83D39">
              <w:rPr>
                <w:rFonts w:ascii="仿宋_GB2312" w:eastAsia="仿宋_GB2312" w:hAnsi="微软雅黑" w:cs="宋体" w:hint="eastAsia"/>
                <w:kern w:val="0"/>
                <w:sz w:val="28"/>
                <w:szCs w:val="28"/>
              </w:rPr>
              <w:t>米</w:t>
            </w:r>
          </w:p>
        </w:tc>
        <w:tc>
          <w:tcPr>
            <w:tcW w:w="846" w:type="dxa"/>
            <w:tcBorders>
              <w:top w:val="nil"/>
              <w:left w:val="nil"/>
              <w:bottom w:val="single" w:sz="4" w:space="0" w:color="auto"/>
              <w:right w:val="single" w:sz="4" w:space="0" w:color="auto"/>
            </w:tcBorders>
            <w:shd w:val="clear" w:color="auto" w:fill="auto"/>
            <w:vAlign w:val="center"/>
            <w:hideMark/>
          </w:tcPr>
          <w:p w14:paraId="21AB9D10" w14:textId="77777777" w:rsidR="00B83D39" w:rsidRPr="00B83D39" w:rsidRDefault="00B83D39" w:rsidP="00B83D39">
            <w:pPr>
              <w:widowControl/>
              <w:jc w:val="center"/>
              <w:rPr>
                <w:rFonts w:ascii="微软雅黑" w:eastAsia="微软雅黑" w:hAnsi="微软雅黑" w:cs="宋体"/>
                <w:kern w:val="0"/>
                <w:sz w:val="20"/>
                <w:szCs w:val="20"/>
              </w:rPr>
            </w:pPr>
            <w:r w:rsidRPr="00B83D39">
              <w:rPr>
                <w:rFonts w:ascii="微软雅黑" w:eastAsia="微软雅黑" w:hAnsi="微软雅黑" w:cs="宋体" w:hint="eastAsia"/>
                <w:kern w:val="0"/>
                <w:sz w:val="20"/>
                <w:szCs w:val="20"/>
              </w:rPr>
              <w:t xml:space="preserve">　</w:t>
            </w:r>
          </w:p>
        </w:tc>
      </w:tr>
      <w:tr w:rsidR="00D653FA" w:rsidRPr="00B83D39" w14:paraId="48A3CFC5" w14:textId="77777777" w:rsidTr="005632CF">
        <w:trPr>
          <w:trHeight w:val="74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3F9B6A7" w14:textId="77777777" w:rsidR="00B83D39" w:rsidRPr="0068044F" w:rsidRDefault="00B83D39" w:rsidP="00B83D39">
            <w:pPr>
              <w:widowControl/>
              <w:jc w:val="center"/>
              <w:rPr>
                <w:rFonts w:ascii="仿宋_GB2312" w:eastAsia="仿宋_GB2312" w:hAnsi="黑体" w:cs="宋体"/>
                <w:kern w:val="0"/>
                <w:sz w:val="28"/>
                <w:szCs w:val="28"/>
              </w:rPr>
            </w:pPr>
            <w:r w:rsidRPr="0068044F">
              <w:rPr>
                <w:rFonts w:ascii="仿宋_GB2312" w:eastAsia="仿宋_GB2312" w:hAnsi="黑体" w:cs="宋体" w:hint="eastAsia"/>
                <w:kern w:val="0"/>
                <w:sz w:val="28"/>
                <w:szCs w:val="28"/>
              </w:rPr>
              <w:t>3</w:t>
            </w:r>
          </w:p>
        </w:tc>
        <w:tc>
          <w:tcPr>
            <w:tcW w:w="3544" w:type="dxa"/>
            <w:tcBorders>
              <w:top w:val="nil"/>
              <w:left w:val="nil"/>
              <w:bottom w:val="single" w:sz="4" w:space="0" w:color="auto"/>
              <w:right w:val="single" w:sz="4" w:space="0" w:color="auto"/>
            </w:tcBorders>
            <w:shd w:val="clear" w:color="auto" w:fill="auto"/>
            <w:vAlign w:val="center"/>
            <w:hideMark/>
          </w:tcPr>
          <w:p w14:paraId="4DE128EA" w14:textId="77777777" w:rsidR="00B83D39" w:rsidRPr="00B83D39" w:rsidRDefault="00B83D39" w:rsidP="00B83D39">
            <w:pPr>
              <w:widowControl/>
              <w:jc w:val="center"/>
              <w:rPr>
                <w:rFonts w:ascii="仿宋_GB2312" w:eastAsia="仿宋_GB2312" w:hAnsi="宋体" w:cs="宋体"/>
                <w:kern w:val="0"/>
                <w:sz w:val="28"/>
                <w:szCs w:val="28"/>
              </w:rPr>
            </w:pPr>
            <w:r w:rsidRPr="00B83D39">
              <w:rPr>
                <w:rFonts w:ascii="仿宋_GB2312" w:eastAsia="仿宋_GB2312" w:hAnsi="宋体" w:cs="宋体" w:hint="eastAsia"/>
                <w:kern w:val="0"/>
                <w:sz w:val="28"/>
                <w:szCs w:val="28"/>
              </w:rPr>
              <w:t>采购、制安1kV电缆终端</w:t>
            </w:r>
          </w:p>
        </w:tc>
        <w:tc>
          <w:tcPr>
            <w:tcW w:w="3260" w:type="dxa"/>
            <w:tcBorders>
              <w:top w:val="nil"/>
              <w:left w:val="nil"/>
              <w:bottom w:val="single" w:sz="4" w:space="0" w:color="auto"/>
              <w:right w:val="single" w:sz="4" w:space="0" w:color="auto"/>
            </w:tcBorders>
            <w:shd w:val="clear" w:color="auto" w:fill="auto"/>
            <w:vAlign w:val="center"/>
            <w:hideMark/>
          </w:tcPr>
          <w:p w14:paraId="51EB89C6" w14:textId="77777777" w:rsidR="00B83D39" w:rsidRPr="00B83D39" w:rsidRDefault="00B83D39" w:rsidP="00B83D39">
            <w:pPr>
              <w:widowControl/>
              <w:jc w:val="center"/>
              <w:rPr>
                <w:rFonts w:ascii="仿宋_GB2312" w:eastAsia="仿宋_GB2312" w:hAnsi="宋体" w:cs="宋体"/>
                <w:kern w:val="0"/>
                <w:sz w:val="28"/>
                <w:szCs w:val="28"/>
              </w:rPr>
            </w:pPr>
            <w:r w:rsidRPr="00B83D39">
              <w:rPr>
                <w:rFonts w:ascii="仿宋_GB2312" w:eastAsia="仿宋_GB2312" w:hAnsi="宋体" w:cs="宋体" w:hint="eastAsia"/>
                <w:kern w:val="0"/>
                <w:sz w:val="28"/>
                <w:szCs w:val="28"/>
              </w:rPr>
              <w:t>含热缩终端及铜鼻子</w:t>
            </w:r>
          </w:p>
        </w:tc>
        <w:tc>
          <w:tcPr>
            <w:tcW w:w="851" w:type="dxa"/>
            <w:tcBorders>
              <w:top w:val="nil"/>
              <w:left w:val="nil"/>
              <w:bottom w:val="single" w:sz="4" w:space="0" w:color="auto"/>
              <w:right w:val="single" w:sz="4" w:space="0" w:color="auto"/>
            </w:tcBorders>
            <w:shd w:val="clear" w:color="auto" w:fill="auto"/>
            <w:vAlign w:val="center"/>
            <w:hideMark/>
          </w:tcPr>
          <w:p w14:paraId="541158EE" w14:textId="77777777" w:rsidR="00B83D39" w:rsidRPr="00B83D39" w:rsidRDefault="00B83D39" w:rsidP="00B83D39">
            <w:pPr>
              <w:widowControl/>
              <w:jc w:val="center"/>
              <w:rPr>
                <w:rFonts w:ascii="仿宋_GB2312" w:eastAsia="仿宋_GB2312" w:hAnsi="微软雅黑" w:cs="宋体"/>
                <w:kern w:val="0"/>
                <w:sz w:val="28"/>
                <w:szCs w:val="28"/>
              </w:rPr>
            </w:pPr>
            <w:r w:rsidRPr="00B83D39">
              <w:rPr>
                <w:rFonts w:ascii="仿宋_GB2312" w:eastAsia="仿宋_GB2312" w:hAnsi="微软雅黑" w:cs="宋体" w:hint="eastAsia"/>
                <w:kern w:val="0"/>
                <w:sz w:val="28"/>
                <w:szCs w:val="28"/>
              </w:rPr>
              <w:t>2</w:t>
            </w:r>
          </w:p>
        </w:tc>
        <w:tc>
          <w:tcPr>
            <w:tcW w:w="850" w:type="dxa"/>
            <w:tcBorders>
              <w:top w:val="nil"/>
              <w:left w:val="nil"/>
              <w:bottom w:val="single" w:sz="4" w:space="0" w:color="auto"/>
              <w:right w:val="single" w:sz="4" w:space="0" w:color="auto"/>
            </w:tcBorders>
            <w:shd w:val="clear" w:color="auto" w:fill="auto"/>
            <w:vAlign w:val="center"/>
            <w:hideMark/>
          </w:tcPr>
          <w:p w14:paraId="388D80CC" w14:textId="77777777" w:rsidR="00B83D39" w:rsidRPr="00B83D39" w:rsidRDefault="00B83D39" w:rsidP="00B83D39">
            <w:pPr>
              <w:widowControl/>
              <w:jc w:val="center"/>
              <w:rPr>
                <w:rFonts w:ascii="仿宋_GB2312" w:eastAsia="仿宋_GB2312" w:hAnsi="微软雅黑" w:cs="宋体"/>
                <w:kern w:val="0"/>
                <w:sz w:val="28"/>
                <w:szCs w:val="28"/>
              </w:rPr>
            </w:pPr>
            <w:r w:rsidRPr="00B83D39">
              <w:rPr>
                <w:rFonts w:ascii="仿宋_GB2312" w:eastAsia="仿宋_GB2312" w:hAnsi="微软雅黑" w:cs="宋体" w:hint="eastAsia"/>
                <w:kern w:val="0"/>
                <w:sz w:val="28"/>
                <w:szCs w:val="28"/>
              </w:rPr>
              <w:t>套</w:t>
            </w:r>
          </w:p>
        </w:tc>
        <w:tc>
          <w:tcPr>
            <w:tcW w:w="846" w:type="dxa"/>
            <w:tcBorders>
              <w:top w:val="nil"/>
              <w:left w:val="nil"/>
              <w:bottom w:val="single" w:sz="4" w:space="0" w:color="auto"/>
              <w:right w:val="single" w:sz="4" w:space="0" w:color="auto"/>
            </w:tcBorders>
            <w:shd w:val="clear" w:color="auto" w:fill="auto"/>
            <w:vAlign w:val="center"/>
            <w:hideMark/>
          </w:tcPr>
          <w:p w14:paraId="2792DFE3" w14:textId="77777777" w:rsidR="00B83D39" w:rsidRPr="00B83D39" w:rsidRDefault="00B83D39" w:rsidP="00B83D39">
            <w:pPr>
              <w:widowControl/>
              <w:jc w:val="center"/>
              <w:rPr>
                <w:rFonts w:ascii="微软雅黑" w:eastAsia="微软雅黑" w:hAnsi="微软雅黑" w:cs="宋体"/>
                <w:kern w:val="0"/>
                <w:sz w:val="20"/>
                <w:szCs w:val="20"/>
              </w:rPr>
            </w:pPr>
            <w:r w:rsidRPr="00B83D39">
              <w:rPr>
                <w:rFonts w:ascii="微软雅黑" w:eastAsia="微软雅黑" w:hAnsi="微软雅黑" w:cs="宋体" w:hint="eastAsia"/>
                <w:kern w:val="0"/>
                <w:sz w:val="20"/>
                <w:szCs w:val="20"/>
              </w:rPr>
              <w:t xml:space="preserve">　</w:t>
            </w:r>
          </w:p>
        </w:tc>
      </w:tr>
      <w:tr w:rsidR="00D653FA" w:rsidRPr="00B83D39" w14:paraId="6A94AACC" w14:textId="77777777" w:rsidTr="005632CF">
        <w:trPr>
          <w:trHeight w:val="74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F669D45" w14:textId="77777777" w:rsidR="00B83D39" w:rsidRPr="0068044F" w:rsidRDefault="00B83D39" w:rsidP="00B83D39">
            <w:pPr>
              <w:widowControl/>
              <w:jc w:val="center"/>
              <w:rPr>
                <w:rFonts w:ascii="仿宋_GB2312" w:eastAsia="仿宋_GB2312" w:hAnsi="黑体" w:cs="宋体"/>
                <w:kern w:val="0"/>
                <w:sz w:val="28"/>
                <w:szCs w:val="28"/>
              </w:rPr>
            </w:pPr>
            <w:r w:rsidRPr="0068044F">
              <w:rPr>
                <w:rFonts w:ascii="仿宋_GB2312" w:eastAsia="仿宋_GB2312" w:hAnsi="黑体" w:cs="宋体" w:hint="eastAsia"/>
                <w:kern w:val="0"/>
                <w:sz w:val="28"/>
                <w:szCs w:val="28"/>
              </w:rPr>
              <w:t>4</w:t>
            </w:r>
          </w:p>
        </w:tc>
        <w:tc>
          <w:tcPr>
            <w:tcW w:w="3544" w:type="dxa"/>
            <w:tcBorders>
              <w:top w:val="nil"/>
              <w:left w:val="nil"/>
              <w:bottom w:val="single" w:sz="4" w:space="0" w:color="auto"/>
              <w:right w:val="single" w:sz="4" w:space="0" w:color="auto"/>
            </w:tcBorders>
            <w:shd w:val="clear" w:color="auto" w:fill="auto"/>
            <w:vAlign w:val="center"/>
            <w:hideMark/>
          </w:tcPr>
          <w:p w14:paraId="2EAC3EB4" w14:textId="77777777" w:rsidR="00B83D39" w:rsidRPr="00B83D39" w:rsidRDefault="00B83D39" w:rsidP="00B83D39">
            <w:pPr>
              <w:widowControl/>
              <w:jc w:val="center"/>
              <w:rPr>
                <w:rFonts w:ascii="仿宋_GB2312" w:eastAsia="仿宋_GB2312" w:hAnsi="宋体" w:cs="宋体"/>
                <w:kern w:val="0"/>
                <w:sz w:val="28"/>
                <w:szCs w:val="28"/>
              </w:rPr>
            </w:pPr>
            <w:r w:rsidRPr="00B83D39">
              <w:rPr>
                <w:rFonts w:ascii="仿宋_GB2312" w:eastAsia="仿宋_GB2312" w:hAnsi="宋体" w:cs="宋体" w:hint="eastAsia"/>
                <w:kern w:val="0"/>
                <w:sz w:val="28"/>
                <w:szCs w:val="28"/>
              </w:rPr>
              <w:t>采购、更换插接箱开关</w:t>
            </w:r>
          </w:p>
        </w:tc>
        <w:tc>
          <w:tcPr>
            <w:tcW w:w="3260" w:type="dxa"/>
            <w:tcBorders>
              <w:top w:val="nil"/>
              <w:left w:val="nil"/>
              <w:bottom w:val="single" w:sz="4" w:space="0" w:color="auto"/>
              <w:right w:val="single" w:sz="4" w:space="0" w:color="auto"/>
            </w:tcBorders>
            <w:shd w:val="clear" w:color="auto" w:fill="auto"/>
            <w:vAlign w:val="center"/>
            <w:hideMark/>
          </w:tcPr>
          <w:p w14:paraId="20EE42AE" w14:textId="77777777" w:rsidR="00B83D39" w:rsidRPr="00B83D39" w:rsidRDefault="00B83D39" w:rsidP="00B83D39">
            <w:pPr>
              <w:widowControl/>
              <w:jc w:val="center"/>
              <w:rPr>
                <w:rFonts w:ascii="仿宋_GB2312" w:eastAsia="仿宋_GB2312" w:hAnsi="宋体" w:cs="宋体"/>
                <w:kern w:val="0"/>
                <w:sz w:val="28"/>
                <w:szCs w:val="28"/>
              </w:rPr>
            </w:pPr>
            <w:r w:rsidRPr="00B83D39">
              <w:rPr>
                <w:rFonts w:ascii="仿宋_GB2312" w:eastAsia="仿宋_GB2312" w:hAnsi="宋体" w:cs="宋体" w:hint="eastAsia"/>
                <w:kern w:val="0"/>
                <w:sz w:val="28"/>
                <w:szCs w:val="28"/>
              </w:rPr>
              <w:t xml:space="preserve">ABB </w:t>
            </w:r>
            <w:r w:rsidRPr="00B83D39">
              <w:rPr>
                <w:rFonts w:ascii="仿宋_GB2312" w:eastAsia="仿宋_GB2312" w:hAnsi="宋体" w:cs="宋体" w:hint="eastAsia"/>
                <w:kern w:val="0"/>
                <w:sz w:val="28"/>
                <w:szCs w:val="28"/>
              </w:rPr>
              <w:br/>
              <w:t>XT1N160 TMD 125 3P FF</w:t>
            </w:r>
          </w:p>
        </w:tc>
        <w:tc>
          <w:tcPr>
            <w:tcW w:w="851" w:type="dxa"/>
            <w:tcBorders>
              <w:top w:val="nil"/>
              <w:left w:val="nil"/>
              <w:bottom w:val="single" w:sz="4" w:space="0" w:color="auto"/>
              <w:right w:val="single" w:sz="4" w:space="0" w:color="auto"/>
            </w:tcBorders>
            <w:shd w:val="clear" w:color="auto" w:fill="auto"/>
            <w:vAlign w:val="center"/>
            <w:hideMark/>
          </w:tcPr>
          <w:p w14:paraId="6F80C508" w14:textId="77777777" w:rsidR="00B83D39" w:rsidRPr="00B83D39" w:rsidRDefault="00B83D39" w:rsidP="00B83D39">
            <w:pPr>
              <w:widowControl/>
              <w:jc w:val="center"/>
              <w:rPr>
                <w:rFonts w:ascii="仿宋_GB2312" w:eastAsia="仿宋_GB2312" w:hAnsi="微软雅黑" w:cs="宋体"/>
                <w:kern w:val="0"/>
                <w:sz w:val="28"/>
                <w:szCs w:val="28"/>
              </w:rPr>
            </w:pPr>
            <w:r w:rsidRPr="00B83D39">
              <w:rPr>
                <w:rFonts w:ascii="仿宋_GB2312" w:eastAsia="仿宋_GB2312" w:hAnsi="微软雅黑" w:cs="宋体" w:hint="eastAsia"/>
                <w:kern w:val="0"/>
                <w:sz w:val="28"/>
                <w:szCs w:val="28"/>
              </w:rPr>
              <w:t>1</w:t>
            </w:r>
          </w:p>
        </w:tc>
        <w:tc>
          <w:tcPr>
            <w:tcW w:w="850" w:type="dxa"/>
            <w:tcBorders>
              <w:top w:val="nil"/>
              <w:left w:val="nil"/>
              <w:bottom w:val="single" w:sz="4" w:space="0" w:color="auto"/>
              <w:right w:val="single" w:sz="4" w:space="0" w:color="auto"/>
            </w:tcBorders>
            <w:shd w:val="clear" w:color="auto" w:fill="auto"/>
            <w:vAlign w:val="center"/>
            <w:hideMark/>
          </w:tcPr>
          <w:p w14:paraId="3A13AA1C" w14:textId="77777777" w:rsidR="00B83D39" w:rsidRPr="00B83D39" w:rsidRDefault="00B83D39" w:rsidP="00B83D39">
            <w:pPr>
              <w:widowControl/>
              <w:jc w:val="center"/>
              <w:rPr>
                <w:rFonts w:ascii="仿宋_GB2312" w:eastAsia="仿宋_GB2312" w:hAnsi="微软雅黑" w:cs="宋体"/>
                <w:kern w:val="0"/>
                <w:sz w:val="28"/>
                <w:szCs w:val="28"/>
              </w:rPr>
            </w:pPr>
            <w:r w:rsidRPr="00B83D39">
              <w:rPr>
                <w:rFonts w:ascii="仿宋_GB2312" w:eastAsia="仿宋_GB2312" w:hAnsi="微软雅黑" w:cs="宋体" w:hint="eastAsia"/>
                <w:kern w:val="0"/>
                <w:sz w:val="28"/>
                <w:szCs w:val="28"/>
              </w:rPr>
              <w:t>个</w:t>
            </w:r>
          </w:p>
        </w:tc>
        <w:tc>
          <w:tcPr>
            <w:tcW w:w="846" w:type="dxa"/>
            <w:tcBorders>
              <w:top w:val="nil"/>
              <w:left w:val="nil"/>
              <w:bottom w:val="single" w:sz="4" w:space="0" w:color="auto"/>
              <w:right w:val="single" w:sz="4" w:space="0" w:color="auto"/>
            </w:tcBorders>
            <w:shd w:val="clear" w:color="auto" w:fill="auto"/>
            <w:vAlign w:val="center"/>
            <w:hideMark/>
          </w:tcPr>
          <w:p w14:paraId="1F71C4B9" w14:textId="77777777" w:rsidR="00B83D39" w:rsidRPr="00B83D39" w:rsidRDefault="00B83D39" w:rsidP="00B83D39">
            <w:pPr>
              <w:widowControl/>
              <w:jc w:val="center"/>
              <w:rPr>
                <w:rFonts w:ascii="微软雅黑" w:eastAsia="微软雅黑" w:hAnsi="微软雅黑" w:cs="宋体"/>
                <w:kern w:val="0"/>
                <w:sz w:val="20"/>
                <w:szCs w:val="20"/>
              </w:rPr>
            </w:pPr>
            <w:r w:rsidRPr="00B83D39">
              <w:rPr>
                <w:rFonts w:ascii="微软雅黑" w:eastAsia="微软雅黑" w:hAnsi="微软雅黑" w:cs="宋体" w:hint="eastAsia"/>
                <w:kern w:val="0"/>
                <w:sz w:val="20"/>
                <w:szCs w:val="20"/>
              </w:rPr>
              <w:t xml:space="preserve">　</w:t>
            </w:r>
          </w:p>
        </w:tc>
      </w:tr>
      <w:tr w:rsidR="00D653FA" w:rsidRPr="00B83D39" w14:paraId="697B8D61" w14:textId="77777777" w:rsidTr="005632CF">
        <w:trPr>
          <w:trHeight w:val="74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46939C9" w14:textId="77777777" w:rsidR="00B83D39" w:rsidRPr="0068044F" w:rsidRDefault="00B83D39" w:rsidP="00B83D39">
            <w:pPr>
              <w:widowControl/>
              <w:jc w:val="center"/>
              <w:rPr>
                <w:rFonts w:ascii="仿宋_GB2312" w:eastAsia="仿宋_GB2312" w:hAnsi="黑体" w:cs="宋体"/>
                <w:kern w:val="0"/>
                <w:sz w:val="28"/>
                <w:szCs w:val="28"/>
              </w:rPr>
            </w:pPr>
            <w:r w:rsidRPr="0068044F">
              <w:rPr>
                <w:rFonts w:ascii="仿宋_GB2312" w:eastAsia="仿宋_GB2312" w:hAnsi="黑体" w:cs="宋体" w:hint="eastAsia"/>
                <w:kern w:val="0"/>
                <w:sz w:val="28"/>
                <w:szCs w:val="28"/>
              </w:rPr>
              <w:t>5</w:t>
            </w:r>
          </w:p>
        </w:tc>
        <w:tc>
          <w:tcPr>
            <w:tcW w:w="3544" w:type="dxa"/>
            <w:tcBorders>
              <w:top w:val="nil"/>
              <w:left w:val="nil"/>
              <w:bottom w:val="single" w:sz="4" w:space="0" w:color="auto"/>
              <w:right w:val="single" w:sz="4" w:space="0" w:color="auto"/>
            </w:tcBorders>
            <w:shd w:val="clear" w:color="auto" w:fill="auto"/>
            <w:vAlign w:val="center"/>
            <w:hideMark/>
          </w:tcPr>
          <w:p w14:paraId="33DAC084" w14:textId="77777777" w:rsidR="00B83D39" w:rsidRPr="00B83D39" w:rsidRDefault="00B83D39" w:rsidP="00B83D39">
            <w:pPr>
              <w:widowControl/>
              <w:jc w:val="center"/>
              <w:rPr>
                <w:rFonts w:ascii="仿宋_GB2312" w:eastAsia="仿宋_GB2312" w:hAnsi="宋体" w:cs="宋体"/>
                <w:kern w:val="0"/>
                <w:sz w:val="28"/>
                <w:szCs w:val="28"/>
              </w:rPr>
            </w:pPr>
            <w:r w:rsidRPr="00B83D39">
              <w:rPr>
                <w:rFonts w:ascii="仿宋_GB2312" w:eastAsia="仿宋_GB2312" w:hAnsi="宋体" w:cs="宋体" w:hint="eastAsia"/>
                <w:kern w:val="0"/>
                <w:sz w:val="28"/>
                <w:szCs w:val="28"/>
              </w:rPr>
              <w:t>采购、更换插接箱开关</w:t>
            </w:r>
          </w:p>
        </w:tc>
        <w:tc>
          <w:tcPr>
            <w:tcW w:w="3260" w:type="dxa"/>
            <w:tcBorders>
              <w:top w:val="nil"/>
              <w:left w:val="nil"/>
              <w:bottom w:val="single" w:sz="4" w:space="0" w:color="auto"/>
              <w:right w:val="single" w:sz="4" w:space="0" w:color="auto"/>
            </w:tcBorders>
            <w:shd w:val="clear" w:color="auto" w:fill="auto"/>
            <w:vAlign w:val="center"/>
            <w:hideMark/>
          </w:tcPr>
          <w:p w14:paraId="6A186264" w14:textId="77777777" w:rsidR="00B83D39" w:rsidRPr="00B83D39" w:rsidRDefault="00B83D39" w:rsidP="00B83D39">
            <w:pPr>
              <w:widowControl/>
              <w:jc w:val="center"/>
              <w:rPr>
                <w:rFonts w:ascii="仿宋_GB2312" w:eastAsia="仿宋_GB2312" w:hAnsi="宋体" w:cs="宋体"/>
                <w:kern w:val="0"/>
                <w:sz w:val="28"/>
                <w:szCs w:val="28"/>
              </w:rPr>
            </w:pPr>
            <w:r w:rsidRPr="00B83D39">
              <w:rPr>
                <w:rFonts w:ascii="仿宋_GB2312" w:eastAsia="仿宋_GB2312" w:hAnsi="宋体" w:cs="宋体" w:hint="eastAsia"/>
                <w:kern w:val="0"/>
                <w:sz w:val="28"/>
                <w:szCs w:val="28"/>
              </w:rPr>
              <w:t xml:space="preserve">ABB </w:t>
            </w:r>
            <w:r w:rsidRPr="00B83D39">
              <w:rPr>
                <w:rFonts w:ascii="仿宋_GB2312" w:eastAsia="仿宋_GB2312" w:hAnsi="宋体" w:cs="宋体" w:hint="eastAsia"/>
                <w:kern w:val="0"/>
                <w:sz w:val="28"/>
                <w:szCs w:val="28"/>
              </w:rPr>
              <w:br/>
              <w:t>XT1N160 TMD 160 3P FF</w:t>
            </w:r>
          </w:p>
        </w:tc>
        <w:tc>
          <w:tcPr>
            <w:tcW w:w="851" w:type="dxa"/>
            <w:tcBorders>
              <w:top w:val="nil"/>
              <w:left w:val="nil"/>
              <w:bottom w:val="single" w:sz="4" w:space="0" w:color="auto"/>
              <w:right w:val="single" w:sz="4" w:space="0" w:color="auto"/>
            </w:tcBorders>
            <w:shd w:val="clear" w:color="auto" w:fill="auto"/>
            <w:vAlign w:val="center"/>
            <w:hideMark/>
          </w:tcPr>
          <w:p w14:paraId="44837962" w14:textId="77777777" w:rsidR="00B83D39" w:rsidRPr="00B83D39" w:rsidRDefault="00B83D39" w:rsidP="00B83D39">
            <w:pPr>
              <w:widowControl/>
              <w:jc w:val="center"/>
              <w:rPr>
                <w:rFonts w:ascii="仿宋_GB2312" w:eastAsia="仿宋_GB2312" w:hAnsi="微软雅黑" w:cs="宋体"/>
                <w:kern w:val="0"/>
                <w:sz w:val="28"/>
                <w:szCs w:val="28"/>
              </w:rPr>
            </w:pPr>
            <w:r w:rsidRPr="00B83D39">
              <w:rPr>
                <w:rFonts w:ascii="仿宋_GB2312" w:eastAsia="仿宋_GB2312" w:hAnsi="微软雅黑" w:cs="宋体" w:hint="eastAsia"/>
                <w:kern w:val="0"/>
                <w:sz w:val="28"/>
                <w:szCs w:val="28"/>
              </w:rPr>
              <w:t>1</w:t>
            </w:r>
          </w:p>
        </w:tc>
        <w:tc>
          <w:tcPr>
            <w:tcW w:w="850" w:type="dxa"/>
            <w:tcBorders>
              <w:top w:val="nil"/>
              <w:left w:val="nil"/>
              <w:bottom w:val="single" w:sz="4" w:space="0" w:color="auto"/>
              <w:right w:val="single" w:sz="4" w:space="0" w:color="auto"/>
            </w:tcBorders>
            <w:shd w:val="clear" w:color="auto" w:fill="auto"/>
            <w:vAlign w:val="center"/>
            <w:hideMark/>
          </w:tcPr>
          <w:p w14:paraId="02D48364" w14:textId="77777777" w:rsidR="00B83D39" w:rsidRPr="00B83D39" w:rsidRDefault="00B83D39" w:rsidP="00B83D39">
            <w:pPr>
              <w:widowControl/>
              <w:jc w:val="center"/>
              <w:rPr>
                <w:rFonts w:ascii="仿宋_GB2312" w:eastAsia="仿宋_GB2312" w:hAnsi="微软雅黑" w:cs="宋体"/>
                <w:kern w:val="0"/>
                <w:sz w:val="28"/>
                <w:szCs w:val="28"/>
              </w:rPr>
            </w:pPr>
            <w:r w:rsidRPr="00B83D39">
              <w:rPr>
                <w:rFonts w:ascii="仿宋_GB2312" w:eastAsia="仿宋_GB2312" w:hAnsi="微软雅黑" w:cs="宋体" w:hint="eastAsia"/>
                <w:kern w:val="0"/>
                <w:sz w:val="28"/>
                <w:szCs w:val="28"/>
              </w:rPr>
              <w:t>个</w:t>
            </w:r>
          </w:p>
        </w:tc>
        <w:tc>
          <w:tcPr>
            <w:tcW w:w="846" w:type="dxa"/>
            <w:tcBorders>
              <w:top w:val="nil"/>
              <w:left w:val="nil"/>
              <w:bottom w:val="single" w:sz="4" w:space="0" w:color="auto"/>
              <w:right w:val="single" w:sz="4" w:space="0" w:color="auto"/>
            </w:tcBorders>
            <w:shd w:val="clear" w:color="auto" w:fill="auto"/>
            <w:vAlign w:val="center"/>
            <w:hideMark/>
          </w:tcPr>
          <w:p w14:paraId="2DC13E30" w14:textId="77777777" w:rsidR="00B83D39" w:rsidRPr="00B83D39" w:rsidRDefault="00B83D39" w:rsidP="00B83D39">
            <w:pPr>
              <w:widowControl/>
              <w:jc w:val="center"/>
              <w:rPr>
                <w:rFonts w:ascii="微软雅黑" w:eastAsia="微软雅黑" w:hAnsi="微软雅黑" w:cs="宋体"/>
                <w:kern w:val="0"/>
                <w:sz w:val="20"/>
                <w:szCs w:val="20"/>
              </w:rPr>
            </w:pPr>
            <w:r w:rsidRPr="00B83D39">
              <w:rPr>
                <w:rFonts w:ascii="微软雅黑" w:eastAsia="微软雅黑" w:hAnsi="微软雅黑" w:cs="宋体" w:hint="eastAsia"/>
                <w:kern w:val="0"/>
                <w:sz w:val="20"/>
                <w:szCs w:val="20"/>
              </w:rPr>
              <w:t xml:space="preserve">　</w:t>
            </w:r>
          </w:p>
        </w:tc>
      </w:tr>
      <w:tr w:rsidR="00D653FA" w:rsidRPr="00B83D39" w14:paraId="001B50A7" w14:textId="77777777" w:rsidTr="005632CF">
        <w:trPr>
          <w:trHeight w:val="77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EBC031" w14:textId="77777777" w:rsidR="00B83D39" w:rsidRPr="0068044F" w:rsidRDefault="00B83D39" w:rsidP="00B83D39">
            <w:pPr>
              <w:widowControl/>
              <w:jc w:val="center"/>
              <w:rPr>
                <w:rFonts w:ascii="仿宋_GB2312" w:eastAsia="仿宋_GB2312" w:hAnsi="黑体" w:cs="宋体"/>
                <w:kern w:val="0"/>
                <w:sz w:val="28"/>
                <w:szCs w:val="28"/>
              </w:rPr>
            </w:pPr>
            <w:r w:rsidRPr="0068044F">
              <w:rPr>
                <w:rFonts w:ascii="仿宋_GB2312" w:eastAsia="仿宋_GB2312" w:hAnsi="黑体" w:cs="宋体" w:hint="eastAsia"/>
                <w:kern w:val="0"/>
                <w:sz w:val="28"/>
                <w:szCs w:val="28"/>
              </w:rPr>
              <w:t>6</w:t>
            </w:r>
          </w:p>
        </w:tc>
        <w:tc>
          <w:tcPr>
            <w:tcW w:w="3544" w:type="dxa"/>
            <w:tcBorders>
              <w:top w:val="nil"/>
              <w:left w:val="nil"/>
              <w:bottom w:val="single" w:sz="4" w:space="0" w:color="auto"/>
              <w:right w:val="single" w:sz="4" w:space="0" w:color="auto"/>
            </w:tcBorders>
            <w:shd w:val="clear" w:color="auto" w:fill="auto"/>
            <w:vAlign w:val="center"/>
            <w:hideMark/>
          </w:tcPr>
          <w:p w14:paraId="4638FE9A" w14:textId="77777777" w:rsidR="00B83D39" w:rsidRPr="00B83D39" w:rsidRDefault="00B83D39" w:rsidP="00B83D39">
            <w:pPr>
              <w:widowControl/>
              <w:jc w:val="center"/>
              <w:rPr>
                <w:rFonts w:ascii="仿宋_GB2312" w:eastAsia="仿宋_GB2312" w:hAnsi="宋体" w:cs="宋体"/>
                <w:kern w:val="0"/>
                <w:sz w:val="28"/>
                <w:szCs w:val="28"/>
              </w:rPr>
            </w:pPr>
            <w:r w:rsidRPr="00B83D39">
              <w:rPr>
                <w:rFonts w:ascii="仿宋_GB2312" w:eastAsia="仿宋_GB2312" w:hAnsi="宋体" w:cs="宋体" w:hint="eastAsia"/>
                <w:kern w:val="0"/>
                <w:sz w:val="28"/>
                <w:szCs w:val="28"/>
              </w:rPr>
              <w:t>采购、安装配电箱</w:t>
            </w:r>
          </w:p>
        </w:tc>
        <w:tc>
          <w:tcPr>
            <w:tcW w:w="3260" w:type="dxa"/>
            <w:tcBorders>
              <w:top w:val="nil"/>
              <w:left w:val="nil"/>
              <w:bottom w:val="single" w:sz="4" w:space="0" w:color="auto"/>
              <w:right w:val="single" w:sz="4" w:space="0" w:color="auto"/>
            </w:tcBorders>
            <w:shd w:val="clear" w:color="auto" w:fill="auto"/>
            <w:vAlign w:val="center"/>
            <w:hideMark/>
          </w:tcPr>
          <w:p w14:paraId="138C3BE1" w14:textId="77777777" w:rsidR="00B83D39" w:rsidRPr="00B83D39" w:rsidRDefault="00B83D39" w:rsidP="00B83D39">
            <w:pPr>
              <w:widowControl/>
              <w:jc w:val="center"/>
              <w:rPr>
                <w:rFonts w:ascii="仿宋_GB2312" w:eastAsia="仿宋_GB2312" w:hAnsi="宋体" w:cs="宋体"/>
                <w:kern w:val="0"/>
                <w:sz w:val="28"/>
                <w:szCs w:val="28"/>
              </w:rPr>
            </w:pPr>
            <w:r w:rsidRPr="00B83D39">
              <w:rPr>
                <w:rFonts w:ascii="仿宋_GB2312" w:eastAsia="仿宋_GB2312" w:hAnsi="宋体" w:cs="宋体" w:hint="eastAsia"/>
                <w:kern w:val="0"/>
                <w:sz w:val="28"/>
                <w:szCs w:val="28"/>
              </w:rPr>
              <w:t>1台计量表、3个电流互感器</w:t>
            </w:r>
          </w:p>
        </w:tc>
        <w:tc>
          <w:tcPr>
            <w:tcW w:w="851" w:type="dxa"/>
            <w:tcBorders>
              <w:top w:val="nil"/>
              <w:left w:val="nil"/>
              <w:bottom w:val="single" w:sz="4" w:space="0" w:color="auto"/>
              <w:right w:val="single" w:sz="4" w:space="0" w:color="auto"/>
            </w:tcBorders>
            <w:shd w:val="clear" w:color="auto" w:fill="auto"/>
            <w:vAlign w:val="center"/>
            <w:hideMark/>
          </w:tcPr>
          <w:p w14:paraId="05E1E9BA" w14:textId="77777777" w:rsidR="00B83D39" w:rsidRPr="00B83D39" w:rsidRDefault="00B83D39" w:rsidP="00B83D39">
            <w:pPr>
              <w:widowControl/>
              <w:jc w:val="center"/>
              <w:rPr>
                <w:rFonts w:ascii="仿宋_GB2312" w:eastAsia="仿宋_GB2312" w:hAnsi="微软雅黑" w:cs="宋体"/>
                <w:kern w:val="0"/>
                <w:sz w:val="28"/>
                <w:szCs w:val="28"/>
              </w:rPr>
            </w:pPr>
            <w:r w:rsidRPr="00B83D39">
              <w:rPr>
                <w:rFonts w:ascii="仿宋_GB2312" w:eastAsia="仿宋_GB2312" w:hAnsi="微软雅黑" w:cs="宋体" w:hint="eastAsia"/>
                <w:kern w:val="0"/>
                <w:sz w:val="28"/>
                <w:szCs w:val="28"/>
              </w:rPr>
              <w:t>1</w:t>
            </w:r>
          </w:p>
        </w:tc>
        <w:tc>
          <w:tcPr>
            <w:tcW w:w="850" w:type="dxa"/>
            <w:tcBorders>
              <w:top w:val="nil"/>
              <w:left w:val="nil"/>
              <w:bottom w:val="single" w:sz="4" w:space="0" w:color="auto"/>
              <w:right w:val="single" w:sz="4" w:space="0" w:color="auto"/>
            </w:tcBorders>
            <w:shd w:val="clear" w:color="auto" w:fill="auto"/>
            <w:vAlign w:val="center"/>
            <w:hideMark/>
          </w:tcPr>
          <w:p w14:paraId="46D046E2" w14:textId="77777777" w:rsidR="00B83D39" w:rsidRPr="00B83D39" w:rsidRDefault="00B83D39" w:rsidP="00B83D39">
            <w:pPr>
              <w:widowControl/>
              <w:jc w:val="center"/>
              <w:rPr>
                <w:rFonts w:ascii="仿宋_GB2312" w:eastAsia="仿宋_GB2312" w:hAnsi="微软雅黑" w:cs="宋体"/>
                <w:kern w:val="0"/>
                <w:sz w:val="28"/>
                <w:szCs w:val="28"/>
              </w:rPr>
            </w:pPr>
            <w:r w:rsidRPr="00B83D39">
              <w:rPr>
                <w:rFonts w:ascii="仿宋_GB2312" w:eastAsia="仿宋_GB2312" w:hAnsi="微软雅黑" w:cs="宋体" w:hint="eastAsia"/>
                <w:kern w:val="0"/>
                <w:sz w:val="28"/>
                <w:szCs w:val="28"/>
              </w:rPr>
              <w:t>台</w:t>
            </w:r>
          </w:p>
        </w:tc>
        <w:tc>
          <w:tcPr>
            <w:tcW w:w="846" w:type="dxa"/>
            <w:tcBorders>
              <w:top w:val="nil"/>
              <w:left w:val="nil"/>
              <w:bottom w:val="single" w:sz="4" w:space="0" w:color="auto"/>
              <w:right w:val="single" w:sz="4" w:space="0" w:color="auto"/>
            </w:tcBorders>
            <w:shd w:val="clear" w:color="auto" w:fill="auto"/>
            <w:vAlign w:val="center"/>
            <w:hideMark/>
          </w:tcPr>
          <w:p w14:paraId="3F3C1C6D" w14:textId="77777777" w:rsidR="00B83D39" w:rsidRPr="00B83D39" w:rsidRDefault="00B83D39" w:rsidP="00B83D39">
            <w:pPr>
              <w:widowControl/>
              <w:jc w:val="center"/>
              <w:rPr>
                <w:rFonts w:ascii="微软雅黑" w:eastAsia="微软雅黑" w:hAnsi="微软雅黑" w:cs="宋体"/>
                <w:kern w:val="0"/>
                <w:sz w:val="20"/>
                <w:szCs w:val="20"/>
              </w:rPr>
            </w:pPr>
            <w:r w:rsidRPr="00B83D39">
              <w:rPr>
                <w:rFonts w:ascii="微软雅黑" w:eastAsia="微软雅黑" w:hAnsi="微软雅黑" w:cs="宋体" w:hint="eastAsia"/>
                <w:kern w:val="0"/>
                <w:sz w:val="20"/>
                <w:szCs w:val="20"/>
              </w:rPr>
              <w:t xml:space="preserve">　</w:t>
            </w:r>
          </w:p>
        </w:tc>
      </w:tr>
      <w:tr w:rsidR="00B83D39" w:rsidRPr="00B83D39" w14:paraId="7EC5778E" w14:textId="77777777" w:rsidTr="00D653FA">
        <w:trPr>
          <w:trHeight w:val="576"/>
        </w:trPr>
        <w:tc>
          <w:tcPr>
            <w:tcW w:w="1006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2F1BBFC" w14:textId="77777777" w:rsidR="00B83D39" w:rsidRPr="0068044F" w:rsidRDefault="00B83D39" w:rsidP="00B83D39">
            <w:pPr>
              <w:widowControl/>
              <w:jc w:val="center"/>
              <w:rPr>
                <w:rFonts w:ascii="仿宋_GB2312" w:eastAsia="仿宋_GB2312" w:hAnsi="黑体" w:cs="宋体"/>
                <w:kern w:val="0"/>
                <w:sz w:val="28"/>
                <w:szCs w:val="28"/>
              </w:rPr>
            </w:pPr>
            <w:r w:rsidRPr="0068044F">
              <w:rPr>
                <w:rFonts w:ascii="仿宋_GB2312" w:eastAsia="仿宋_GB2312" w:hAnsi="黑体" w:cs="宋体" w:hint="eastAsia"/>
                <w:kern w:val="0"/>
                <w:sz w:val="28"/>
                <w:szCs w:val="28"/>
              </w:rPr>
              <w:t>负一层低压配电接入施工</w:t>
            </w:r>
          </w:p>
        </w:tc>
      </w:tr>
      <w:tr w:rsidR="00D653FA" w:rsidRPr="00B83D39" w14:paraId="16226AEF" w14:textId="77777777" w:rsidTr="005632CF">
        <w:trPr>
          <w:trHeight w:val="70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88875F9" w14:textId="77777777" w:rsidR="00B83D39" w:rsidRPr="0068044F" w:rsidRDefault="00B83D39" w:rsidP="00B83D39">
            <w:pPr>
              <w:widowControl/>
              <w:jc w:val="center"/>
              <w:rPr>
                <w:rFonts w:ascii="仿宋_GB2312" w:eastAsia="仿宋_GB2312" w:hAnsi="黑体" w:cs="宋体"/>
                <w:kern w:val="0"/>
                <w:sz w:val="28"/>
                <w:szCs w:val="28"/>
              </w:rPr>
            </w:pPr>
            <w:r w:rsidRPr="0068044F">
              <w:rPr>
                <w:rFonts w:ascii="仿宋_GB2312" w:eastAsia="仿宋_GB2312" w:hAnsi="黑体" w:cs="宋体" w:hint="eastAsia"/>
                <w:kern w:val="0"/>
                <w:sz w:val="28"/>
                <w:szCs w:val="28"/>
              </w:rPr>
              <w:lastRenderedPageBreak/>
              <w:t>12</w:t>
            </w:r>
          </w:p>
        </w:tc>
        <w:tc>
          <w:tcPr>
            <w:tcW w:w="3544" w:type="dxa"/>
            <w:tcBorders>
              <w:top w:val="nil"/>
              <w:left w:val="nil"/>
              <w:bottom w:val="single" w:sz="4" w:space="0" w:color="auto"/>
              <w:right w:val="single" w:sz="4" w:space="0" w:color="auto"/>
            </w:tcBorders>
            <w:shd w:val="clear" w:color="auto" w:fill="auto"/>
            <w:vAlign w:val="center"/>
            <w:hideMark/>
          </w:tcPr>
          <w:p w14:paraId="2622C72C" w14:textId="77777777" w:rsidR="00B83D39" w:rsidRPr="00B83D39" w:rsidRDefault="00B83D39" w:rsidP="00B83D39">
            <w:pPr>
              <w:widowControl/>
              <w:jc w:val="center"/>
              <w:rPr>
                <w:rFonts w:ascii="仿宋_GB2312" w:eastAsia="仿宋_GB2312" w:hAnsi="宋体" w:cs="宋体"/>
                <w:kern w:val="0"/>
                <w:sz w:val="28"/>
                <w:szCs w:val="28"/>
              </w:rPr>
            </w:pPr>
            <w:r w:rsidRPr="00B83D39">
              <w:rPr>
                <w:rFonts w:ascii="仿宋_GB2312" w:eastAsia="仿宋_GB2312" w:hAnsi="宋体" w:cs="宋体" w:hint="eastAsia"/>
                <w:kern w:val="0"/>
                <w:sz w:val="28"/>
                <w:szCs w:val="28"/>
              </w:rPr>
              <w:t>采购、安装桥架</w:t>
            </w:r>
          </w:p>
        </w:tc>
        <w:tc>
          <w:tcPr>
            <w:tcW w:w="3260" w:type="dxa"/>
            <w:tcBorders>
              <w:top w:val="nil"/>
              <w:left w:val="nil"/>
              <w:bottom w:val="single" w:sz="4" w:space="0" w:color="auto"/>
              <w:right w:val="single" w:sz="4" w:space="0" w:color="auto"/>
            </w:tcBorders>
            <w:shd w:val="clear" w:color="auto" w:fill="auto"/>
            <w:vAlign w:val="center"/>
            <w:hideMark/>
          </w:tcPr>
          <w:p w14:paraId="1F3FA440" w14:textId="77777777" w:rsidR="00B83D39" w:rsidRPr="00B83D39" w:rsidRDefault="00B83D39" w:rsidP="00B83D39">
            <w:pPr>
              <w:widowControl/>
              <w:jc w:val="center"/>
              <w:rPr>
                <w:rFonts w:ascii="仿宋_GB2312" w:eastAsia="仿宋_GB2312" w:hAnsi="宋体" w:cs="宋体"/>
                <w:kern w:val="0"/>
                <w:sz w:val="28"/>
                <w:szCs w:val="28"/>
              </w:rPr>
            </w:pPr>
            <w:r w:rsidRPr="00B83D39">
              <w:rPr>
                <w:rFonts w:ascii="仿宋_GB2312" w:eastAsia="仿宋_GB2312" w:hAnsi="宋体" w:cs="宋体" w:hint="eastAsia"/>
                <w:kern w:val="0"/>
                <w:sz w:val="28"/>
                <w:szCs w:val="28"/>
              </w:rPr>
              <w:t>含200*100桥架、吊杆、横担</w:t>
            </w:r>
          </w:p>
        </w:tc>
        <w:tc>
          <w:tcPr>
            <w:tcW w:w="851" w:type="dxa"/>
            <w:tcBorders>
              <w:top w:val="nil"/>
              <w:left w:val="nil"/>
              <w:bottom w:val="single" w:sz="4" w:space="0" w:color="auto"/>
              <w:right w:val="single" w:sz="4" w:space="0" w:color="auto"/>
            </w:tcBorders>
            <w:shd w:val="clear" w:color="auto" w:fill="auto"/>
            <w:vAlign w:val="center"/>
            <w:hideMark/>
          </w:tcPr>
          <w:p w14:paraId="678CE6BE" w14:textId="77777777" w:rsidR="00B83D39" w:rsidRPr="00B83D39" w:rsidRDefault="00B83D39" w:rsidP="00B83D39">
            <w:pPr>
              <w:widowControl/>
              <w:jc w:val="center"/>
              <w:rPr>
                <w:rFonts w:ascii="仿宋_GB2312" w:eastAsia="仿宋_GB2312" w:hAnsi="微软雅黑" w:cs="宋体"/>
                <w:kern w:val="0"/>
                <w:sz w:val="28"/>
                <w:szCs w:val="28"/>
              </w:rPr>
            </w:pPr>
            <w:r w:rsidRPr="00B83D39">
              <w:rPr>
                <w:rFonts w:ascii="仿宋_GB2312" w:eastAsia="仿宋_GB2312" w:hAnsi="微软雅黑" w:cs="宋体" w:hint="eastAsia"/>
                <w:kern w:val="0"/>
                <w:sz w:val="28"/>
                <w:szCs w:val="28"/>
              </w:rPr>
              <w:t>20</w:t>
            </w:r>
          </w:p>
        </w:tc>
        <w:tc>
          <w:tcPr>
            <w:tcW w:w="850" w:type="dxa"/>
            <w:tcBorders>
              <w:top w:val="nil"/>
              <w:left w:val="nil"/>
              <w:bottom w:val="single" w:sz="4" w:space="0" w:color="auto"/>
              <w:right w:val="single" w:sz="4" w:space="0" w:color="auto"/>
            </w:tcBorders>
            <w:shd w:val="clear" w:color="auto" w:fill="auto"/>
            <w:vAlign w:val="center"/>
            <w:hideMark/>
          </w:tcPr>
          <w:p w14:paraId="237CE968" w14:textId="77777777" w:rsidR="00B83D39" w:rsidRPr="00B83D39" w:rsidRDefault="00B83D39" w:rsidP="00B83D39">
            <w:pPr>
              <w:widowControl/>
              <w:jc w:val="center"/>
              <w:rPr>
                <w:rFonts w:ascii="仿宋_GB2312" w:eastAsia="仿宋_GB2312" w:hAnsi="微软雅黑" w:cs="宋体"/>
                <w:kern w:val="0"/>
                <w:sz w:val="28"/>
                <w:szCs w:val="28"/>
              </w:rPr>
            </w:pPr>
            <w:r w:rsidRPr="00B83D39">
              <w:rPr>
                <w:rFonts w:ascii="仿宋_GB2312" w:eastAsia="仿宋_GB2312" w:hAnsi="微软雅黑" w:cs="宋体" w:hint="eastAsia"/>
                <w:kern w:val="0"/>
                <w:sz w:val="28"/>
                <w:szCs w:val="28"/>
              </w:rPr>
              <w:t>米</w:t>
            </w:r>
          </w:p>
        </w:tc>
        <w:tc>
          <w:tcPr>
            <w:tcW w:w="846" w:type="dxa"/>
            <w:tcBorders>
              <w:top w:val="nil"/>
              <w:left w:val="nil"/>
              <w:bottom w:val="single" w:sz="4" w:space="0" w:color="auto"/>
              <w:right w:val="single" w:sz="4" w:space="0" w:color="auto"/>
            </w:tcBorders>
            <w:shd w:val="clear" w:color="auto" w:fill="auto"/>
            <w:vAlign w:val="center"/>
            <w:hideMark/>
          </w:tcPr>
          <w:p w14:paraId="0A130138" w14:textId="77777777" w:rsidR="00B83D39" w:rsidRPr="00B83D39" w:rsidRDefault="00B83D39" w:rsidP="00B83D39">
            <w:pPr>
              <w:widowControl/>
              <w:jc w:val="center"/>
              <w:rPr>
                <w:rFonts w:ascii="微软雅黑" w:eastAsia="微软雅黑" w:hAnsi="微软雅黑" w:cs="宋体"/>
                <w:kern w:val="0"/>
                <w:sz w:val="20"/>
                <w:szCs w:val="20"/>
              </w:rPr>
            </w:pPr>
            <w:r w:rsidRPr="00B83D39">
              <w:rPr>
                <w:rFonts w:ascii="微软雅黑" w:eastAsia="微软雅黑" w:hAnsi="微软雅黑" w:cs="宋体" w:hint="eastAsia"/>
                <w:kern w:val="0"/>
                <w:sz w:val="20"/>
                <w:szCs w:val="20"/>
              </w:rPr>
              <w:t xml:space="preserve">　</w:t>
            </w:r>
          </w:p>
        </w:tc>
      </w:tr>
      <w:tr w:rsidR="00D653FA" w:rsidRPr="00B83D39" w14:paraId="23BB66C9" w14:textId="77777777" w:rsidTr="005632CF">
        <w:trPr>
          <w:trHeight w:val="43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16CFF08" w14:textId="77777777" w:rsidR="00B83D39" w:rsidRPr="0068044F" w:rsidRDefault="00B83D39" w:rsidP="00B83D39">
            <w:pPr>
              <w:widowControl/>
              <w:jc w:val="center"/>
              <w:rPr>
                <w:rFonts w:ascii="仿宋_GB2312" w:eastAsia="仿宋_GB2312" w:hAnsi="黑体" w:cs="宋体"/>
                <w:kern w:val="0"/>
                <w:sz w:val="28"/>
                <w:szCs w:val="28"/>
              </w:rPr>
            </w:pPr>
            <w:r w:rsidRPr="0068044F">
              <w:rPr>
                <w:rFonts w:ascii="仿宋_GB2312" w:eastAsia="仿宋_GB2312" w:hAnsi="黑体" w:cs="宋体" w:hint="eastAsia"/>
                <w:kern w:val="0"/>
                <w:sz w:val="28"/>
                <w:szCs w:val="28"/>
              </w:rPr>
              <w:t>13</w:t>
            </w:r>
          </w:p>
        </w:tc>
        <w:tc>
          <w:tcPr>
            <w:tcW w:w="3544" w:type="dxa"/>
            <w:tcBorders>
              <w:top w:val="nil"/>
              <w:left w:val="nil"/>
              <w:bottom w:val="single" w:sz="4" w:space="0" w:color="auto"/>
              <w:right w:val="single" w:sz="4" w:space="0" w:color="auto"/>
            </w:tcBorders>
            <w:shd w:val="clear" w:color="auto" w:fill="auto"/>
            <w:vAlign w:val="center"/>
            <w:hideMark/>
          </w:tcPr>
          <w:p w14:paraId="0D80B631" w14:textId="77777777" w:rsidR="00B83D39" w:rsidRPr="00B83D39" w:rsidRDefault="00B83D39" w:rsidP="00B83D39">
            <w:pPr>
              <w:widowControl/>
              <w:jc w:val="center"/>
              <w:rPr>
                <w:rFonts w:ascii="仿宋_GB2312" w:eastAsia="仿宋_GB2312" w:hAnsi="宋体" w:cs="宋体"/>
                <w:kern w:val="0"/>
                <w:sz w:val="28"/>
                <w:szCs w:val="28"/>
              </w:rPr>
            </w:pPr>
            <w:r w:rsidRPr="00B83D39">
              <w:rPr>
                <w:rFonts w:ascii="仿宋_GB2312" w:eastAsia="仿宋_GB2312" w:hAnsi="宋体" w:cs="宋体" w:hint="eastAsia"/>
                <w:kern w:val="0"/>
                <w:sz w:val="28"/>
                <w:szCs w:val="28"/>
              </w:rPr>
              <w:t>采购、敷设低压电缆</w:t>
            </w:r>
          </w:p>
        </w:tc>
        <w:tc>
          <w:tcPr>
            <w:tcW w:w="3260" w:type="dxa"/>
            <w:tcBorders>
              <w:top w:val="nil"/>
              <w:left w:val="nil"/>
              <w:bottom w:val="single" w:sz="4" w:space="0" w:color="auto"/>
              <w:right w:val="single" w:sz="4" w:space="0" w:color="auto"/>
            </w:tcBorders>
            <w:shd w:val="clear" w:color="auto" w:fill="auto"/>
            <w:vAlign w:val="center"/>
            <w:hideMark/>
          </w:tcPr>
          <w:p w14:paraId="1DDA38F0" w14:textId="77777777" w:rsidR="00B83D39" w:rsidRPr="00B83D39" w:rsidRDefault="00B83D39" w:rsidP="00B83D39">
            <w:pPr>
              <w:widowControl/>
              <w:jc w:val="center"/>
              <w:rPr>
                <w:rFonts w:ascii="仿宋_GB2312" w:eastAsia="仿宋_GB2312" w:hAnsi="宋体" w:cs="宋体"/>
                <w:kern w:val="0"/>
                <w:sz w:val="28"/>
                <w:szCs w:val="28"/>
              </w:rPr>
            </w:pPr>
            <w:r w:rsidRPr="00B83D39">
              <w:rPr>
                <w:rFonts w:ascii="仿宋_GB2312" w:eastAsia="仿宋_GB2312" w:hAnsi="宋体" w:cs="宋体" w:hint="eastAsia"/>
                <w:kern w:val="0"/>
                <w:sz w:val="28"/>
                <w:szCs w:val="28"/>
              </w:rPr>
              <w:t>WDZC-YJY23-4*35+1*16</w:t>
            </w:r>
          </w:p>
        </w:tc>
        <w:tc>
          <w:tcPr>
            <w:tcW w:w="851" w:type="dxa"/>
            <w:tcBorders>
              <w:top w:val="nil"/>
              <w:left w:val="nil"/>
              <w:bottom w:val="single" w:sz="4" w:space="0" w:color="auto"/>
              <w:right w:val="single" w:sz="4" w:space="0" w:color="auto"/>
            </w:tcBorders>
            <w:shd w:val="clear" w:color="auto" w:fill="auto"/>
            <w:vAlign w:val="center"/>
            <w:hideMark/>
          </w:tcPr>
          <w:p w14:paraId="57C71F6F" w14:textId="77777777" w:rsidR="00B83D39" w:rsidRPr="00B83D39" w:rsidRDefault="00B83D39" w:rsidP="00B83D39">
            <w:pPr>
              <w:widowControl/>
              <w:jc w:val="center"/>
              <w:rPr>
                <w:rFonts w:ascii="仿宋_GB2312" w:eastAsia="仿宋_GB2312" w:hAnsi="微软雅黑" w:cs="宋体"/>
                <w:kern w:val="0"/>
                <w:sz w:val="28"/>
                <w:szCs w:val="28"/>
              </w:rPr>
            </w:pPr>
            <w:r w:rsidRPr="00B83D39">
              <w:rPr>
                <w:rFonts w:ascii="仿宋_GB2312" w:eastAsia="仿宋_GB2312" w:hAnsi="微软雅黑" w:cs="宋体" w:hint="eastAsia"/>
                <w:kern w:val="0"/>
                <w:sz w:val="28"/>
                <w:szCs w:val="28"/>
              </w:rPr>
              <w:t>20</w:t>
            </w:r>
          </w:p>
        </w:tc>
        <w:tc>
          <w:tcPr>
            <w:tcW w:w="850" w:type="dxa"/>
            <w:tcBorders>
              <w:top w:val="nil"/>
              <w:left w:val="nil"/>
              <w:bottom w:val="single" w:sz="4" w:space="0" w:color="auto"/>
              <w:right w:val="single" w:sz="4" w:space="0" w:color="auto"/>
            </w:tcBorders>
            <w:shd w:val="clear" w:color="auto" w:fill="auto"/>
            <w:vAlign w:val="center"/>
            <w:hideMark/>
          </w:tcPr>
          <w:p w14:paraId="0D0DD3C6" w14:textId="77777777" w:rsidR="00B83D39" w:rsidRPr="00B83D39" w:rsidRDefault="00B83D39" w:rsidP="00B83D39">
            <w:pPr>
              <w:widowControl/>
              <w:jc w:val="center"/>
              <w:rPr>
                <w:rFonts w:ascii="仿宋_GB2312" w:eastAsia="仿宋_GB2312" w:hAnsi="微软雅黑" w:cs="宋体"/>
                <w:kern w:val="0"/>
                <w:sz w:val="28"/>
                <w:szCs w:val="28"/>
              </w:rPr>
            </w:pPr>
            <w:r w:rsidRPr="00B83D39">
              <w:rPr>
                <w:rFonts w:ascii="仿宋_GB2312" w:eastAsia="仿宋_GB2312" w:hAnsi="微软雅黑" w:cs="宋体" w:hint="eastAsia"/>
                <w:kern w:val="0"/>
                <w:sz w:val="28"/>
                <w:szCs w:val="28"/>
              </w:rPr>
              <w:t>米</w:t>
            </w:r>
          </w:p>
        </w:tc>
        <w:tc>
          <w:tcPr>
            <w:tcW w:w="846" w:type="dxa"/>
            <w:tcBorders>
              <w:top w:val="nil"/>
              <w:left w:val="nil"/>
              <w:bottom w:val="single" w:sz="4" w:space="0" w:color="auto"/>
              <w:right w:val="single" w:sz="4" w:space="0" w:color="auto"/>
            </w:tcBorders>
            <w:shd w:val="clear" w:color="auto" w:fill="auto"/>
            <w:vAlign w:val="center"/>
            <w:hideMark/>
          </w:tcPr>
          <w:p w14:paraId="6681FC5D" w14:textId="77777777" w:rsidR="00B83D39" w:rsidRPr="00B83D39" w:rsidRDefault="00B83D39" w:rsidP="00B83D39">
            <w:pPr>
              <w:widowControl/>
              <w:jc w:val="center"/>
              <w:rPr>
                <w:rFonts w:ascii="微软雅黑" w:eastAsia="微软雅黑" w:hAnsi="微软雅黑" w:cs="宋体"/>
                <w:kern w:val="0"/>
                <w:sz w:val="20"/>
                <w:szCs w:val="20"/>
              </w:rPr>
            </w:pPr>
            <w:r w:rsidRPr="00B83D39">
              <w:rPr>
                <w:rFonts w:ascii="微软雅黑" w:eastAsia="微软雅黑" w:hAnsi="微软雅黑" w:cs="宋体" w:hint="eastAsia"/>
                <w:kern w:val="0"/>
                <w:sz w:val="20"/>
                <w:szCs w:val="20"/>
              </w:rPr>
              <w:t xml:space="preserve">　</w:t>
            </w:r>
          </w:p>
        </w:tc>
      </w:tr>
      <w:tr w:rsidR="00D653FA" w:rsidRPr="00B83D39" w14:paraId="2CC042EC" w14:textId="77777777" w:rsidTr="005632CF">
        <w:trPr>
          <w:trHeight w:val="43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762EF2E" w14:textId="77777777" w:rsidR="00B83D39" w:rsidRPr="0068044F" w:rsidRDefault="00B83D39" w:rsidP="00B83D39">
            <w:pPr>
              <w:widowControl/>
              <w:jc w:val="center"/>
              <w:rPr>
                <w:rFonts w:ascii="仿宋_GB2312" w:eastAsia="仿宋_GB2312" w:hAnsi="黑体" w:cs="宋体"/>
                <w:kern w:val="0"/>
                <w:sz w:val="28"/>
                <w:szCs w:val="28"/>
              </w:rPr>
            </w:pPr>
            <w:r w:rsidRPr="0068044F">
              <w:rPr>
                <w:rFonts w:ascii="仿宋_GB2312" w:eastAsia="仿宋_GB2312" w:hAnsi="黑体" w:cs="宋体" w:hint="eastAsia"/>
                <w:kern w:val="0"/>
                <w:sz w:val="28"/>
                <w:szCs w:val="28"/>
              </w:rPr>
              <w:t>14</w:t>
            </w:r>
          </w:p>
        </w:tc>
        <w:tc>
          <w:tcPr>
            <w:tcW w:w="3544" w:type="dxa"/>
            <w:tcBorders>
              <w:top w:val="nil"/>
              <w:left w:val="nil"/>
              <w:bottom w:val="single" w:sz="4" w:space="0" w:color="auto"/>
              <w:right w:val="single" w:sz="4" w:space="0" w:color="auto"/>
            </w:tcBorders>
            <w:shd w:val="clear" w:color="auto" w:fill="auto"/>
            <w:vAlign w:val="center"/>
            <w:hideMark/>
          </w:tcPr>
          <w:p w14:paraId="597EA076" w14:textId="77777777" w:rsidR="00B83D39" w:rsidRPr="00B83D39" w:rsidRDefault="00B83D39" w:rsidP="00B83D39">
            <w:pPr>
              <w:widowControl/>
              <w:jc w:val="center"/>
              <w:rPr>
                <w:rFonts w:ascii="仿宋_GB2312" w:eastAsia="仿宋_GB2312" w:hAnsi="宋体" w:cs="宋体"/>
                <w:kern w:val="0"/>
                <w:sz w:val="28"/>
                <w:szCs w:val="28"/>
              </w:rPr>
            </w:pPr>
            <w:r w:rsidRPr="00B83D39">
              <w:rPr>
                <w:rFonts w:ascii="仿宋_GB2312" w:eastAsia="仿宋_GB2312" w:hAnsi="宋体" w:cs="宋体" w:hint="eastAsia"/>
                <w:kern w:val="0"/>
                <w:sz w:val="28"/>
                <w:szCs w:val="28"/>
              </w:rPr>
              <w:t>采购、敷设低压电缆</w:t>
            </w:r>
          </w:p>
        </w:tc>
        <w:tc>
          <w:tcPr>
            <w:tcW w:w="3260" w:type="dxa"/>
            <w:tcBorders>
              <w:top w:val="nil"/>
              <w:left w:val="nil"/>
              <w:bottom w:val="single" w:sz="4" w:space="0" w:color="auto"/>
              <w:right w:val="single" w:sz="4" w:space="0" w:color="auto"/>
            </w:tcBorders>
            <w:shd w:val="clear" w:color="auto" w:fill="auto"/>
            <w:vAlign w:val="center"/>
            <w:hideMark/>
          </w:tcPr>
          <w:p w14:paraId="69DEA628" w14:textId="77777777" w:rsidR="00B83D39" w:rsidRPr="00B83D39" w:rsidRDefault="00B83D39" w:rsidP="00B83D39">
            <w:pPr>
              <w:widowControl/>
              <w:jc w:val="center"/>
              <w:rPr>
                <w:rFonts w:ascii="仿宋_GB2312" w:eastAsia="仿宋_GB2312" w:hAnsi="宋体" w:cs="宋体"/>
                <w:kern w:val="0"/>
                <w:sz w:val="28"/>
                <w:szCs w:val="28"/>
              </w:rPr>
            </w:pPr>
            <w:r w:rsidRPr="00B83D39">
              <w:rPr>
                <w:rFonts w:ascii="仿宋_GB2312" w:eastAsia="仿宋_GB2312" w:hAnsi="宋体" w:cs="宋体" w:hint="eastAsia"/>
                <w:kern w:val="0"/>
                <w:sz w:val="28"/>
                <w:szCs w:val="28"/>
              </w:rPr>
              <w:t>WDZC-YJY23-4*70+1*35</w:t>
            </w:r>
          </w:p>
        </w:tc>
        <w:tc>
          <w:tcPr>
            <w:tcW w:w="851" w:type="dxa"/>
            <w:tcBorders>
              <w:top w:val="nil"/>
              <w:left w:val="nil"/>
              <w:bottom w:val="single" w:sz="4" w:space="0" w:color="auto"/>
              <w:right w:val="single" w:sz="4" w:space="0" w:color="auto"/>
            </w:tcBorders>
            <w:shd w:val="clear" w:color="auto" w:fill="auto"/>
            <w:vAlign w:val="center"/>
            <w:hideMark/>
          </w:tcPr>
          <w:p w14:paraId="1D993DD3" w14:textId="77777777" w:rsidR="00B83D39" w:rsidRPr="00B83D39" w:rsidRDefault="00B83D39" w:rsidP="00B83D39">
            <w:pPr>
              <w:widowControl/>
              <w:jc w:val="center"/>
              <w:rPr>
                <w:rFonts w:ascii="仿宋_GB2312" w:eastAsia="仿宋_GB2312" w:hAnsi="微软雅黑" w:cs="宋体"/>
                <w:kern w:val="0"/>
                <w:sz w:val="28"/>
                <w:szCs w:val="28"/>
              </w:rPr>
            </w:pPr>
            <w:r w:rsidRPr="00B83D39">
              <w:rPr>
                <w:rFonts w:ascii="仿宋_GB2312" w:eastAsia="仿宋_GB2312" w:hAnsi="微软雅黑" w:cs="宋体" w:hint="eastAsia"/>
                <w:kern w:val="0"/>
                <w:sz w:val="28"/>
                <w:szCs w:val="28"/>
              </w:rPr>
              <w:t>20</w:t>
            </w:r>
          </w:p>
        </w:tc>
        <w:tc>
          <w:tcPr>
            <w:tcW w:w="850" w:type="dxa"/>
            <w:tcBorders>
              <w:top w:val="nil"/>
              <w:left w:val="nil"/>
              <w:bottom w:val="single" w:sz="4" w:space="0" w:color="auto"/>
              <w:right w:val="single" w:sz="4" w:space="0" w:color="auto"/>
            </w:tcBorders>
            <w:shd w:val="clear" w:color="auto" w:fill="auto"/>
            <w:vAlign w:val="center"/>
            <w:hideMark/>
          </w:tcPr>
          <w:p w14:paraId="1AE593B5" w14:textId="77777777" w:rsidR="00B83D39" w:rsidRPr="00B83D39" w:rsidRDefault="00B83D39" w:rsidP="00B83D39">
            <w:pPr>
              <w:widowControl/>
              <w:jc w:val="center"/>
              <w:rPr>
                <w:rFonts w:ascii="仿宋_GB2312" w:eastAsia="仿宋_GB2312" w:hAnsi="微软雅黑" w:cs="宋体"/>
                <w:kern w:val="0"/>
                <w:sz w:val="28"/>
                <w:szCs w:val="28"/>
              </w:rPr>
            </w:pPr>
            <w:r w:rsidRPr="00B83D39">
              <w:rPr>
                <w:rFonts w:ascii="仿宋_GB2312" w:eastAsia="仿宋_GB2312" w:hAnsi="微软雅黑" w:cs="宋体" w:hint="eastAsia"/>
                <w:kern w:val="0"/>
                <w:sz w:val="28"/>
                <w:szCs w:val="28"/>
              </w:rPr>
              <w:t>米</w:t>
            </w:r>
          </w:p>
        </w:tc>
        <w:tc>
          <w:tcPr>
            <w:tcW w:w="846" w:type="dxa"/>
            <w:tcBorders>
              <w:top w:val="nil"/>
              <w:left w:val="nil"/>
              <w:bottom w:val="single" w:sz="4" w:space="0" w:color="auto"/>
              <w:right w:val="single" w:sz="4" w:space="0" w:color="auto"/>
            </w:tcBorders>
            <w:shd w:val="clear" w:color="auto" w:fill="auto"/>
            <w:vAlign w:val="center"/>
            <w:hideMark/>
          </w:tcPr>
          <w:p w14:paraId="7460483D" w14:textId="77777777" w:rsidR="00B83D39" w:rsidRPr="00B83D39" w:rsidRDefault="00B83D39" w:rsidP="00B83D39">
            <w:pPr>
              <w:widowControl/>
              <w:jc w:val="center"/>
              <w:rPr>
                <w:rFonts w:ascii="微软雅黑" w:eastAsia="微软雅黑" w:hAnsi="微软雅黑" w:cs="宋体"/>
                <w:kern w:val="0"/>
                <w:sz w:val="20"/>
                <w:szCs w:val="20"/>
              </w:rPr>
            </w:pPr>
            <w:r w:rsidRPr="00B83D39">
              <w:rPr>
                <w:rFonts w:ascii="微软雅黑" w:eastAsia="微软雅黑" w:hAnsi="微软雅黑" w:cs="宋体" w:hint="eastAsia"/>
                <w:kern w:val="0"/>
                <w:sz w:val="20"/>
                <w:szCs w:val="20"/>
              </w:rPr>
              <w:t xml:space="preserve">　</w:t>
            </w:r>
          </w:p>
        </w:tc>
      </w:tr>
      <w:tr w:rsidR="00D653FA" w:rsidRPr="00B83D39" w14:paraId="7D711827" w14:textId="77777777" w:rsidTr="005632CF">
        <w:trPr>
          <w:trHeight w:val="57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D42DD3" w14:textId="77777777" w:rsidR="00B83D39" w:rsidRPr="0068044F" w:rsidRDefault="00B83D39" w:rsidP="00B83D39">
            <w:pPr>
              <w:widowControl/>
              <w:jc w:val="center"/>
              <w:rPr>
                <w:rFonts w:ascii="仿宋_GB2312" w:eastAsia="仿宋_GB2312" w:hAnsi="黑体" w:cs="宋体"/>
                <w:kern w:val="0"/>
                <w:sz w:val="28"/>
                <w:szCs w:val="28"/>
              </w:rPr>
            </w:pPr>
            <w:r w:rsidRPr="0068044F">
              <w:rPr>
                <w:rFonts w:ascii="仿宋_GB2312" w:eastAsia="仿宋_GB2312" w:hAnsi="黑体" w:cs="宋体" w:hint="eastAsia"/>
                <w:kern w:val="0"/>
                <w:sz w:val="28"/>
                <w:szCs w:val="28"/>
              </w:rPr>
              <w:t>15</w:t>
            </w:r>
          </w:p>
        </w:tc>
        <w:tc>
          <w:tcPr>
            <w:tcW w:w="3544" w:type="dxa"/>
            <w:tcBorders>
              <w:top w:val="nil"/>
              <w:left w:val="nil"/>
              <w:bottom w:val="single" w:sz="4" w:space="0" w:color="auto"/>
              <w:right w:val="single" w:sz="4" w:space="0" w:color="auto"/>
            </w:tcBorders>
            <w:shd w:val="clear" w:color="auto" w:fill="auto"/>
            <w:vAlign w:val="center"/>
            <w:hideMark/>
          </w:tcPr>
          <w:p w14:paraId="74EEEC8A" w14:textId="77777777" w:rsidR="00B83D39" w:rsidRPr="00B83D39" w:rsidRDefault="00B83D39" w:rsidP="00B83D39">
            <w:pPr>
              <w:widowControl/>
              <w:jc w:val="center"/>
              <w:rPr>
                <w:rFonts w:ascii="仿宋_GB2312" w:eastAsia="仿宋_GB2312" w:hAnsi="宋体" w:cs="宋体"/>
                <w:kern w:val="0"/>
                <w:sz w:val="28"/>
                <w:szCs w:val="28"/>
              </w:rPr>
            </w:pPr>
            <w:r w:rsidRPr="00B83D39">
              <w:rPr>
                <w:rFonts w:ascii="仿宋_GB2312" w:eastAsia="仿宋_GB2312" w:hAnsi="宋体" w:cs="宋体" w:hint="eastAsia"/>
                <w:kern w:val="0"/>
                <w:sz w:val="28"/>
                <w:szCs w:val="28"/>
              </w:rPr>
              <w:t>采购、制安1kV电缆终端</w:t>
            </w:r>
          </w:p>
        </w:tc>
        <w:tc>
          <w:tcPr>
            <w:tcW w:w="3260" w:type="dxa"/>
            <w:tcBorders>
              <w:top w:val="nil"/>
              <w:left w:val="nil"/>
              <w:bottom w:val="single" w:sz="4" w:space="0" w:color="auto"/>
              <w:right w:val="single" w:sz="4" w:space="0" w:color="auto"/>
            </w:tcBorders>
            <w:shd w:val="clear" w:color="auto" w:fill="auto"/>
            <w:vAlign w:val="center"/>
            <w:hideMark/>
          </w:tcPr>
          <w:p w14:paraId="0CF551C3" w14:textId="77777777" w:rsidR="00B83D39" w:rsidRPr="00B83D39" w:rsidRDefault="00B83D39" w:rsidP="00B83D39">
            <w:pPr>
              <w:widowControl/>
              <w:jc w:val="center"/>
              <w:rPr>
                <w:rFonts w:ascii="仿宋_GB2312" w:eastAsia="仿宋_GB2312" w:hAnsi="宋体" w:cs="宋体"/>
                <w:kern w:val="0"/>
                <w:sz w:val="28"/>
                <w:szCs w:val="28"/>
              </w:rPr>
            </w:pPr>
            <w:r w:rsidRPr="00B83D39">
              <w:rPr>
                <w:rFonts w:ascii="仿宋_GB2312" w:eastAsia="仿宋_GB2312" w:hAnsi="宋体" w:cs="宋体" w:hint="eastAsia"/>
                <w:kern w:val="0"/>
                <w:sz w:val="28"/>
                <w:szCs w:val="28"/>
              </w:rPr>
              <w:t>含热缩终端及铜鼻子</w:t>
            </w:r>
          </w:p>
        </w:tc>
        <w:tc>
          <w:tcPr>
            <w:tcW w:w="851" w:type="dxa"/>
            <w:tcBorders>
              <w:top w:val="nil"/>
              <w:left w:val="nil"/>
              <w:bottom w:val="single" w:sz="4" w:space="0" w:color="auto"/>
              <w:right w:val="single" w:sz="4" w:space="0" w:color="auto"/>
            </w:tcBorders>
            <w:shd w:val="clear" w:color="auto" w:fill="auto"/>
            <w:vAlign w:val="center"/>
            <w:hideMark/>
          </w:tcPr>
          <w:p w14:paraId="3A4E6169" w14:textId="77777777" w:rsidR="00B83D39" w:rsidRPr="00B83D39" w:rsidRDefault="00B83D39" w:rsidP="00B83D39">
            <w:pPr>
              <w:widowControl/>
              <w:jc w:val="center"/>
              <w:rPr>
                <w:rFonts w:ascii="仿宋_GB2312" w:eastAsia="仿宋_GB2312" w:hAnsi="微软雅黑" w:cs="宋体"/>
                <w:kern w:val="0"/>
                <w:sz w:val="28"/>
                <w:szCs w:val="28"/>
              </w:rPr>
            </w:pPr>
            <w:r w:rsidRPr="00B83D39">
              <w:rPr>
                <w:rFonts w:ascii="仿宋_GB2312" w:eastAsia="仿宋_GB2312" w:hAnsi="微软雅黑" w:cs="宋体" w:hint="eastAsia"/>
                <w:kern w:val="0"/>
                <w:sz w:val="28"/>
                <w:szCs w:val="28"/>
              </w:rPr>
              <w:t>2</w:t>
            </w:r>
          </w:p>
        </w:tc>
        <w:tc>
          <w:tcPr>
            <w:tcW w:w="850" w:type="dxa"/>
            <w:tcBorders>
              <w:top w:val="nil"/>
              <w:left w:val="nil"/>
              <w:bottom w:val="single" w:sz="4" w:space="0" w:color="auto"/>
              <w:right w:val="single" w:sz="4" w:space="0" w:color="auto"/>
            </w:tcBorders>
            <w:shd w:val="clear" w:color="auto" w:fill="auto"/>
            <w:vAlign w:val="center"/>
            <w:hideMark/>
          </w:tcPr>
          <w:p w14:paraId="6BFBBC21" w14:textId="77777777" w:rsidR="00B83D39" w:rsidRPr="00B83D39" w:rsidRDefault="00B83D39" w:rsidP="00B83D39">
            <w:pPr>
              <w:widowControl/>
              <w:jc w:val="center"/>
              <w:rPr>
                <w:rFonts w:ascii="仿宋_GB2312" w:eastAsia="仿宋_GB2312" w:hAnsi="微软雅黑" w:cs="宋体"/>
                <w:kern w:val="0"/>
                <w:sz w:val="28"/>
                <w:szCs w:val="28"/>
              </w:rPr>
            </w:pPr>
            <w:r w:rsidRPr="00B83D39">
              <w:rPr>
                <w:rFonts w:ascii="仿宋_GB2312" w:eastAsia="仿宋_GB2312" w:hAnsi="微软雅黑" w:cs="宋体" w:hint="eastAsia"/>
                <w:kern w:val="0"/>
                <w:sz w:val="28"/>
                <w:szCs w:val="28"/>
              </w:rPr>
              <w:t>套</w:t>
            </w:r>
          </w:p>
        </w:tc>
        <w:tc>
          <w:tcPr>
            <w:tcW w:w="846" w:type="dxa"/>
            <w:tcBorders>
              <w:top w:val="nil"/>
              <w:left w:val="nil"/>
              <w:bottom w:val="single" w:sz="4" w:space="0" w:color="auto"/>
              <w:right w:val="single" w:sz="4" w:space="0" w:color="auto"/>
            </w:tcBorders>
            <w:shd w:val="clear" w:color="auto" w:fill="auto"/>
            <w:vAlign w:val="center"/>
            <w:hideMark/>
          </w:tcPr>
          <w:p w14:paraId="336D26AA" w14:textId="77777777" w:rsidR="00B83D39" w:rsidRPr="00B83D39" w:rsidRDefault="00B83D39" w:rsidP="00B83D39">
            <w:pPr>
              <w:widowControl/>
              <w:jc w:val="center"/>
              <w:rPr>
                <w:rFonts w:ascii="微软雅黑" w:eastAsia="微软雅黑" w:hAnsi="微软雅黑" w:cs="宋体"/>
                <w:kern w:val="0"/>
                <w:sz w:val="20"/>
                <w:szCs w:val="20"/>
              </w:rPr>
            </w:pPr>
            <w:r w:rsidRPr="00B83D39">
              <w:rPr>
                <w:rFonts w:ascii="微软雅黑" w:eastAsia="微软雅黑" w:hAnsi="微软雅黑" w:cs="宋体" w:hint="eastAsia"/>
                <w:kern w:val="0"/>
                <w:sz w:val="20"/>
                <w:szCs w:val="20"/>
              </w:rPr>
              <w:t xml:space="preserve">　</w:t>
            </w:r>
          </w:p>
        </w:tc>
      </w:tr>
      <w:tr w:rsidR="00D653FA" w:rsidRPr="00B83D39" w14:paraId="6FFFE103" w14:textId="77777777" w:rsidTr="005632CF">
        <w:trPr>
          <w:trHeight w:val="65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6B88C8C" w14:textId="77777777" w:rsidR="00B83D39" w:rsidRPr="0068044F" w:rsidRDefault="00B83D39" w:rsidP="00B83D39">
            <w:pPr>
              <w:widowControl/>
              <w:jc w:val="center"/>
              <w:rPr>
                <w:rFonts w:ascii="仿宋_GB2312" w:eastAsia="仿宋_GB2312" w:hAnsi="黑体" w:cs="宋体"/>
                <w:kern w:val="0"/>
                <w:sz w:val="28"/>
                <w:szCs w:val="28"/>
              </w:rPr>
            </w:pPr>
            <w:r w:rsidRPr="0068044F">
              <w:rPr>
                <w:rFonts w:ascii="仿宋_GB2312" w:eastAsia="仿宋_GB2312" w:hAnsi="黑体" w:cs="宋体" w:hint="eastAsia"/>
                <w:kern w:val="0"/>
                <w:sz w:val="28"/>
                <w:szCs w:val="28"/>
              </w:rPr>
              <w:t>16</w:t>
            </w:r>
          </w:p>
        </w:tc>
        <w:tc>
          <w:tcPr>
            <w:tcW w:w="3544" w:type="dxa"/>
            <w:tcBorders>
              <w:top w:val="nil"/>
              <w:left w:val="nil"/>
              <w:bottom w:val="single" w:sz="4" w:space="0" w:color="auto"/>
              <w:right w:val="single" w:sz="4" w:space="0" w:color="auto"/>
            </w:tcBorders>
            <w:shd w:val="clear" w:color="auto" w:fill="auto"/>
            <w:vAlign w:val="center"/>
            <w:hideMark/>
          </w:tcPr>
          <w:p w14:paraId="20F4C4C8" w14:textId="77777777" w:rsidR="00B83D39" w:rsidRPr="00B83D39" w:rsidRDefault="00B83D39" w:rsidP="00B83D39">
            <w:pPr>
              <w:widowControl/>
              <w:jc w:val="center"/>
              <w:rPr>
                <w:rFonts w:ascii="仿宋_GB2312" w:eastAsia="仿宋_GB2312" w:hAnsi="宋体" w:cs="宋体"/>
                <w:kern w:val="0"/>
                <w:sz w:val="28"/>
                <w:szCs w:val="28"/>
              </w:rPr>
            </w:pPr>
            <w:r w:rsidRPr="00B83D39">
              <w:rPr>
                <w:rFonts w:ascii="仿宋_GB2312" w:eastAsia="仿宋_GB2312" w:hAnsi="宋体" w:cs="宋体" w:hint="eastAsia"/>
                <w:kern w:val="0"/>
                <w:sz w:val="28"/>
                <w:szCs w:val="28"/>
              </w:rPr>
              <w:t>采购、制安1kV电缆终端</w:t>
            </w:r>
          </w:p>
        </w:tc>
        <w:tc>
          <w:tcPr>
            <w:tcW w:w="3260" w:type="dxa"/>
            <w:tcBorders>
              <w:top w:val="nil"/>
              <w:left w:val="nil"/>
              <w:bottom w:val="single" w:sz="4" w:space="0" w:color="auto"/>
              <w:right w:val="single" w:sz="4" w:space="0" w:color="auto"/>
            </w:tcBorders>
            <w:shd w:val="clear" w:color="auto" w:fill="auto"/>
            <w:vAlign w:val="center"/>
            <w:hideMark/>
          </w:tcPr>
          <w:p w14:paraId="692DF21D" w14:textId="77777777" w:rsidR="00B83D39" w:rsidRPr="00B83D39" w:rsidRDefault="00B83D39" w:rsidP="00B83D39">
            <w:pPr>
              <w:widowControl/>
              <w:jc w:val="center"/>
              <w:rPr>
                <w:rFonts w:ascii="仿宋_GB2312" w:eastAsia="仿宋_GB2312" w:hAnsi="宋体" w:cs="宋体"/>
                <w:kern w:val="0"/>
                <w:sz w:val="28"/>
                <w:szCs w:val="28"/>
              </w:rPr>
            </w:pPr>
            <w:r w:rsidRPr="00B83D39">
              <w:rPr>
                <w:rFonts w:ascii="仿宋_GB2312" w:eastAsia="仿宋_GB2312" w:hAnsi="宋体" w:cs="宋体" w:hint="eastAsia"/>
                <w:kern w:val="0"/>
                <w:sz w:val="28"/>
                <w:szCs w:val="28"/>
              </w:rPr>
              <w:t>含热缩终端及铜鼻子</w:t>
            </w:r>
          </w:p>
        </w:tc>
        <w:tc>
          <w:tcPr>
            <w:tcW w:w="851" w:type="dxa"/>
            <w:tcBorders>
              <w:top w:val="nil"/>
              <w:left w:val="nil"/>
              <w:bottom w:val="single" w:sz="4" w:space="0" w:color="auto"/>
              <w:right w:val="single" w:sz="4" w:space="0" w:color="auto"/>
            </w:tcBorders>
            <w:shd w:val="clear" w:color="auto" w:fill="auto"/>
            <w:vAlign w:val="center"/>
            <w:hideMark/>
          </w:tcPr>
          <w:p w14:paraId="22AE2AFD" w14:textId="77777777" w:rsidR="00B83D39" w:rsidRPr="00B83D39" w:rsidRDefault="00B83D39" w:rsidP="00B83D39">
            <w:pPr>
              <w:widowControl/>
              <w:jc w:val="center"/>
              <w:rPr>
                <w:rFonts w:ascii="仿宋_GB2312" w:eastAsia="仿宋_GB2312" w:hAnsi="微软雅黑" w:cs="宋体"/>
                <w:kern w:val="0"/>
                <w:sz w:val="28"/>
                <w:szCs w:val="28"/>
              </w:rPr>
            </w:pPr>
            <w:r w:rsidRPr="00B83D39">
              <w:rPr>
                <w:rFonts w:ascii="仿宋_GB2312" w:eastAsia="仿宋_GB2312" w:hAnsi="微软雅黑" w:cs="宋体" w:hint="eastAsia"/>
                <w:kern w:val="0"/>
                <w:sz w:val="28"/>
                <w:szCs w:val="28"/>
              </w:rPr>
              <w:t>2</w:t>
            </w:r>
          </w:p>
        </w:tc>
        <w:tc>
          <w:tcPr>
            <w:tcW w:w="850" w:type="dxa"/>
            <w:tcBorders>
              <w:top w:val="nil"/>
              <w:left w:val="nil"/>
              <w:bottom w:val="single" w:sz="4" w:space="0" w:color="auto"/>
              <w:right w:val="single" w:sz="4" w:space="0" w:color="auto"/>
            </w:tcBorders>
            <w:shd w:val="clear" w:color="auto" w:fill="auto"/>
            <w:vAlign w:val="center"/>
            <w:hideMark/>
          </w:tcPr>
          <w:p w14:paraId="0EB3E755" w14:textId="77777777" w:rsidR="00B83D39" w:rsidRPr="00B83D39" w:rsidRDefault="00B83D39" w:rsidP="00B83D39">
            <w:pPr>
              <w:widowControl/>
              <w:jc w:val="center"/>
              <w:rPr>
                <w:rFonts w:ascii="仿宋_GB2312" w:eastAsia="仿宋_GB2312" w:hAnsi="微软雅黑" w:cs="宋体"/>
                <w:kern w:val="0"/>
                <w:sz w:val="28"/>
                <w:szCs w:val="28"/>
              </w:rPr>
            </w:pPr>
            <w:r w:rsidRPr="00B83D39">
              <w:rPr>
                <w:rFonts w:ascii="仿宋_GB2312" w:eastAsia="仿宋_GB2312" w:hAnsi="微软雅黑" w:cs="宋体" w:hint="eastAsia"/>
                <w:kern w:val="0"/>
                <w:sz w:val="28"/>
                <w:szCs w:val="28"/>
              </w:rPr>
              <w:t>套</w:t>
            </w:r>
          </w:p>
        </w:tc>
        <w:tc>
          <w:tcPr>
            <w:tcW w:w="846" w:type="dxa"/>
            <w:tcBorders>
              <w:top w:val="nil"/>
              <w:left w:val="nil"/>
              <w:bottom w:val="single" w:sz="4" w:space="0" w:color="auto"/>
              <w:right w:val="single" w:sz="4" w:space="0" w:color="auto"/>
            </w:tcBorders>
            <w:shd w:val="clear" w:color="auto" w:fill="auto"/>
            <w:vAlign w:val="center"/>
            <w:hideMark/>
          </w:tcPr>
          <w:p w14:paraId="26BE5CEE" w14:textId="77777777" w:rsidR="00B83D39" w:rsidRPr="00B83D39" w:rsidRDefault="00B83D39" w:rsidP="00B83D39">
            <w:pPr>
              <w:widowControl/>
              <w:jc w:val="center"/>
              <w:rPr>
                <w:rFonts w:ascii="微软雅黑" w:eastAsia="微软雅黑" w:hAnsi="微软雅黑" w:cs="宋体"/>
                <w:kern w:val="0"/>
                <w:sz w:val="20"/>
                <w:szCs w:val="20"/>
              </w:rPr>
            </w:pPr>
            <w:r w:rsidRPr="00B83D39">
              <w:rPr>
                <w:rFonts w:ascii="微软雅黑" w:eastAsia="微软雅黑" w:hAnsi="微软雅黑" w:cs="宋体" w:hint="eastAsia"/>
                <w:kern w:val="0"/>
                <w:sz w:val="20"/>
                <w:szCs w:val="20"/>
              </w:rPr>
              <w:t xml:space="preserve">　</w:t>
            </w:r>
          </w:p>
        </w:tc>
      </w:tr>
      <w:tr w:rsidR="00D653FA" w:rsidRPr="00B83D39" w14:paraId="40E56039" w14:textId="77777777" w:rsidTr="005632CF">
        <w:trPr>
          <w:trHeight w:val="75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6682607" w14:textId="77777777" w:rsidR="00B83D39" w:rsidRPr="0068044F" w:rsidRDefault="00B83D39" w:rsidP="00B83D39">
            <w:pPr>
              <w:widowControl/>
              <w:jc w:val="center"/>
              <w:rPr>
                <w:rFonts w:ascii="仿宋_GB2312" w:eastAsia="仿宋_GB2312" w:hAnsi="黑体" w:cs="宋体"/>
                <w:kern w:val="0"/>
                <w:sz w:val="28"/>
                <w:szCs w:val="28"/>
              </w:rPr>
            </w:pPr>
            <w:r w:rsidRPr="0068044F">
              <w:rPr>
                <w:rFonts w:ascii="仿宋_GB2312" w:eastAsia="仿宋_GB2312" w:hAnsi="黑体" w:cs="宋体" w:hint="eastAsia"/>
                <w:kern w:val="0"/>
                <w:sz w:val="28"/>
                <w:szCs w:val="28"/>
              </w:rPr>
              <w:t>17</w:t>
            </w:r>
          </w:p>
        </w:tc>
        <w:tc>
          <w:tcPr>
            <w:tcW w:w="3544" w:type="dxa"/>
            <w:tcBorders>
              <w:top w:val="nil"/>
              <w:left w:val="nil"/>
              <w:bottom w:val="single" w:sz="4" w:space="0" w:color="auto"/>
              <w:right w:val="single" w:sz="4" w:space="0" w:color="auto"/>
            </w:tcBorders>
            <w:shd w:val="clear" w:color="auto" w:fill="auto"/>
            <w:vAlign w:val="center"/>
            <w:hideMark/>
          </w:tcPr>
          <w:p w14:paraId="2487B0CA" w14:textId="77777777" w:rsidR="00B83D39" w:rsidRPr="00B83D39" w:rsidRDefault="00B83D39" w:rsidP="00B83D39">
            <w:pPr>
              <w:widowControl/>
              <w:jc w:val="center"/>
              <w:rPr>
                <w:rFonts w:ascii="仿宋_GB2312" w:eastAsia="仿宋_GB2312" w:hAnsi="宋体" w:cs="宋体"/>
                <w:kern w:val="0"/>
                <w:sz w:val="28"/>
                <w:szCs w:val="28"/>
              </w:rPr>
            </w:pPr>
            <w:r w:rsidRPr="00B83D39">
              <w:rPr>
                <w:rFonts w:ascii="仿宋_GB2312" w:eastAsia="仿宋_GB2312" w:hAnsi="宋体" w:cs="宋体" w:hint="eastAsia"/>
                <w:kern w:val="0"/>
                <w:sz w:val="28"/>
                <w:szCs w:val="28"/>
              </w:rPr>
              <w:t>采购、安装配电箱</w:t>
            </w:r>
          </w:p>
        </w:tc>
        <w:tc>
          <w:tcPr>
            <w:tcW w:w="3260" w:type="dxa"/>
            <w:tcBorders>
              <w:top w:val="nil"/>
              <w:left w:val="nil"/>
              <w:bottom w:val="single" w:sz="4" w:space="0" w:color="auto"/>
              <w:right w:val="single" w:sz="4" w:space="0" w:color="auto"/>
            </w:tcBorders>
            <w:shd w:val="clear" w:color="auto" w:fill="auto"/>
            <w:vAlign w:val="center"/>
            <w:hideMark/>
          </w:tcPr>
          <w:p w14:paraId="0495EB7C" w14:textId="77777777" w:rsidR="00B83D39" w:rsidRPr="00B83D39" w:rsidRDefault="00B83D39" w:rsidP="00B83D39">
            <w:pPr>
              <w:widowControl/>
              <w:jc w:val="center"/>
              <w:rPr>
                <w:rFonts w:ascii="仿宋_GB2312" w:eastAsia="仿宋_GB2312" w:hAnsi="宋体" w:cs="宋体"/>
                <w:kern w:val="0"/>
                <w:sz w:val="28"/>
                <w:szCs w:val="28"/>
              </w:rPr>
            </w:pPr>
            <w:r w:rsidRPr="00B83D39">
              <w:rPr>
                <w:rFonts w:ascii="仿宋_GB2312" w:eastAsia="仿宋_GB2312" w:hAnsi="宋体" w:cs="宋体" w:hint="eastAsia"/>
                <w:kern w:val="0"/>
                <w:sz w:val="28"/>
                <w:szCs w:val="28"/>
              </w:rPr>
              <w:t>1台计量表、3个电流互感器</w:t>
            </w:r>
          </w:p>
        </w:tc>
        <w:tc>
          <w:tcPr>
            <w:tcW w:w="851" w:type="dxa"/>
            <w:tcBorders>
              <w:top w:val="nil"/>
              <w:left w:val="nil"/>
              <w:bottom w:val="single" w:sz="4" w:space="0" w:color="auto"/>
              <w:right w:val="single" w:sz="4" w:space="0" w:color="auto"/>
            </w:tcBorders>
            <w:shd w:val="clear" w:color="auto" w:fill="auto"/>
            <w:vAlign w:val="center"/>
            <w:hideMark/>
          </w:tcPr>
          <w:p w14:paraId="0677AD12" w14:textId="77777777" w:rsidR="00B83D39" w:rsidRPr="00B83D39" w:rsidRDefault="00B83D39" w:rsidP="00B83D39">
            <w:pPr>
              <w:widowControl/>
              <w:jc w:val="center"/>
              <w:rPr>
                <w:rFonts w:ascii="仿宋_GB2312" w:eastAsia="仿宋_GB2312" w:hAnsi="微软雅黑" w:cs="宋体"/>
                <w:kern w:val="0"/>
                <w:sz w:val="28"/>
                <w:szCs w:val="28"/>
              </w:rPr>
            </w:pPr>
            <w:r w:rsidRPr="00B83D39">
              <w:rPr>
                <w:rFonts w:ascii="仿宋_GB2312" w:eastAsia="仿宋_GB2312" w:hAnsi="微软雅黑" w:cs="宋体" w:hint="eastAsia"/>
                <w:kern w:val="0"/>
                <w:sz w:val="28"/>
                <w:szCs w:val="28"/>
              </w:rPr>
              <w:t>2</w:t>
            </w:r>
          </w:p>
        </w:tc>
        <w:tc>
          <w:tcPr>
            <w:tcW w:w="850" w:type="dxa"/>
            <w:tcBorders>
              <w:top w:val="nil"/>
              <w:left w:val="nil"/>
              <w:bottom w:val="single" w:sz="4" w:space="0" w:color="auto"/>
              <w:right w:val="single" w:sz="4" w:space="0" w:color="auto"/>
            </w:tcBorders>
            <w:shd w:val="clear" w:color="auto" w:fill="auto"/>
            <w:vAlign w:val="center"/>
            <w:hideMark/>
          </w:tcPr>
          <w:p w14:paraId="383747C8" w14:textId="77777777" w:rsidR="00B83D39" w:rsidRPr="00B83D39" w:rsidRDefault="00B83D39" w:rsidP="00B83D39">
            <w:pPr>
              <w:widowControl/>
              <w:jc w:val="center"/>
              <w:rPr>
                <w:rFonts w:ascii="仿宋_GB2312" w:eastAsia="仿宋_GB2312" w:hAnsi="微软雅黑" w:cs="宋体"/>
                <w:kern w:val="0"/>
                <w:sz w:val="28"/>
                <w:szCs w:val="28"/>
              </w:rPr>
            </w:pPr>
            <w:r w:rsidRPr="00B83D39">
              <w:rPr>
                <w:rFonts w:ascii="仿宋_GB2312" w:eastAsia="仿宋_GB2312" w:hAnsi="微软雅黑" w:cs="宋体" w:hint="eastAsia"/>
                <w:kern w:val="0"/>
                <w:sz w:val="28"/>
                <w:szCs w:val="28"/>
              </w:rPr>
              <w:t>台</w:t>
            </w:r>
          </w:p>
        </w:tc>
        <w:tc>
          <w:tcPr>
            <w:tcW w:w="846" w:type="dxa"/>
            <w:tcBorders>
              <w:top w:val="nil"/>
              <w:left w:val="nil"/>
              <w:bottom w:val="single" w:sz="4" w:space="0" w:color="auto"/>
              <w:right w:val="single" w:sz="4" w:space="0" w:color="auto"/>
            </w:tcBorders>
            <w:shd w:val="clear" w:color="auto" w:fill="auto"/>
            <w:vAlign w:val="center"/>
            <w:hideMark/>
          </w:tcPr>
          <w:p w14:paraId="3BC99EFF" w14:textId="77777777" w:rsidR="00B83D39" w:rsidRPr="00B83D39" w:rsidRDefault="00B83D39" w:rsidP="00B83D39">
            <w:pPr>
              <w:widowControl/>
              <w:jc w:val="center"/>
              <w:rPr>
                <w:rFonts w:ascii="微软雅黑" w:eastAsia="微软雅黑" w:hAnsi="微软雅黑" w:cs="宋体"/>
                <w:kern w:val="0"/>
                <w:sz w:val="20"/>
                <w:szCs w:val="20"/>
              </w:rPr>
            </w:pPr>
            <w:r w:rsidRPr="00B83D39">
              <w:rPr>
                <w:rFonts w:ascii="微软雅黑" w:eastAsia="微软雅黑" w:hAnsi="微软雅黑" w:cs="宋体" w:hint="eastAsia"/>
                <w:kern w:val="0"/>
                <w:sz w:val="20"/>
                <w:szCs w:val="20"/>
              </w:rPr>
              <w:t xml:space="preserve">　</w:t>
            </w:r>
          </w:p>
        </w:tc>
      </w:tr>
    </w:tbl>
    <w:p w14:paraId="76FF8B72" w14:textId="77777777" w:rsidR="00B86A38" w:rsidRPr="00080AAC" w:rsidRDefault="00B86A38" w:rsidP="00B86A38">
      <w:pPr>
        <w:widowControl/>
        <w:shd w:val="clear" w:color="auto" w:fill="FFFFFF"/>
        <w:jc w:val="left"/>
        <w:rPr>
          <w:rFonts w:ascii="Arial" w:eastAsia="宋体" w:hAnsi="Arial" w:cs="Arial"/>
          <w:color w:val="000000"/>
          <w:kern w:val="0"/>
          <w:sz w:val="18"/>
          <w:szCs w:val="18"/>
        </w:rPr>
      </w:pPr>
    </w:p>
    <w:p w14:paraId="44958A5A" w14:textId="49957D53" w:rsidR="00B86A38" w:rsidRPr="004E31F1" w:rsidRDefault="00AF72F9" w:rsidP="005E364C">
      <w:pPr>
        <w:widowControl/>
        <w:shd w:val="clear" w:color="auto" w:fill="FFFFFF"/>
        <w:spacing w:line="360" w:lineRule="atLeast"/>
        <w:ind w:firstLineChars="200" w:firstLine="640"/>
        <w:jc w:val="left"/>
        <w:rPr>
          <w:rFonts w:ascii="黑体" w:eastAsia="黑体" w:hAnsi="黑体" w:cs="Arial"/>
          <w:color w:val="333333"/>
          <w:kern w:val="0"/>
          <w:sz w:val="32"/>
          <w:szCs w:val="32"/>
        </w:rPr>
      </w:pPr>
      <w:r w:rsidRPr="004E31F1">
        <w:rPr>
          <w:rFonts w:ascii="黑体" w:eastAsia="黑体" w:hAnsi="黑体" w:cs="Arial" w:hint="eastAsia"/>
          <w:color w:val="333333"/>
          <w:kern w:val="0"/>
          <w:sz w:val="32"/>
          <w:szCs w:val="32"/>
        </w:rPr>
        <w:t>七、</w:t>
      </w:r>
      <w:r w:rsidR="00B86A38" w:rsidRPr="00080AAC">
        <w:rPr>
          <w:rFonts w:ascii="黑体" w:eastAsia="黑体" w:hAnsi="黑体" w:cs="Arial"/>
          <w:color w:val="333333"/>
          <w:kern w:val="0"/>
          <w:sz w:val="32"/>
          <w:szCs w:val="32"/>
        </w:rPr>
        <w:t>报价文件内容及格式</w:t>
      </w:r>
    </w:p>
    <w:p w14:paraId="06F5C607" w14:textId="04ED79D2" w:rsidR="00AF72F9" w:rsidRPr="004E31F1" w:rsidRDefault="00AF72F9" w:rsidP="00AF72F9">
      <w:pPr>
        <w:widowControl/>
        <w:shd w:val="clear" w:color="auto" w:fill="FFFFFF"/>
        <w:spacing w:line="360" w:lineRule="atLeast"/>
        <w:ind w:firstLineChars="200" w:firstLine="640"/>
        <w:jc w:val="left"/>
        <w:rPr>
          <w:rFonts w:ascii="仿宋_GB2312" w:eastAsia="仿宋_GB2312" w:hAnsi="黑体" w:cs="Arial"/>
          <w:color w:val="333333"/>
          <w:kern w:val="0"/>
          <w:sz w:val="32"/>
          <w:szCs w:val="32"/>
        </w:rPr>
      </w:pPr>
      <w:r w:rsidRPr="004E31F1">
        <w:rPr>
          <w:rFonts w:ascii="仿宋_GB2312" w:eastAsia="仿宋_GB2312" w:hAnsi="黑体" w:cs="Arial" w:hint="eastAsia"/>
          <w:color w:val="333333"/>
          <w:kern w:val="0"/>
          <w:sz w:val="32"/>
          <w:szCs w:val="32"/>
        </w:rPr>
        <w:t>项目：报价书</w:t>
      </w:r>
    </w:p>
    <w:p w14:paraId="25671155" w14:textId="4DD2989C" w:rsidR="00AF72F9" w:rsidRDefault="00AF72F9" w:rsidP="00AF72F9">
      <w:pPr>
        <w:widowControl/>
        <w:shd w:val="clear" w:color="auto" w:fill="FFFFFF"/>
        <w:spacing w:line="360" w:lineRule="atLeast"/>
        <w:ind w:firstLineChars="200" w:firstLine="640"/>
        <w:jc w:val="left"/>
        <w:rPr>
          <w:rFonts w:ascii="仿宋_GB2312" w:eastAsia="仿宋_GB2312" w:hAnsi="黑体" w:cs="Arial"/>
          <w:color w:val="333333"/>
          <w:kern w:val="0"/>
          <w:sz w:val="32"/>
          <w:szCs w:val="32"/>
        </w:rPr>
      </w:pPr>
      <w:r w:rsidRPr="004E31F1">
        <w:rPr>
          <w:rFonts w:ascii="仿宋_GB2312" w:eastAsia="仿宋_GB2312" w:hAnsi="黑体" w:cs="Arial" w:hint="eastAsia"/>
          <w:color w:val="333333"/>
          <w:kern w:val="0"/>
          <w:sz w:val="32"/>
          <w:szCs w:val="32"/>
        </w:rPr>
        <w:t>内容：</w:t>
      </w:r>
      <w:r w:rsidR="006F4D77">
        <w:rPr>
          <w:rFonts w:ascii="仿宋_GB2312" w:eastAsia="仿宋_GB2312" w:hAnsi="黑体" w:cs="Arial" w:hint="eastAsia"/>
          <w:color w:val="333333"/>
          <w:kern w:val="0"/>
          <w:sz w:val="32"/>
          <w:szCs w:val="32"/>
        </w:rPr>
        <w:t>1</w:t>
      </w:r>
      <w:r w:rsidR="006F4D77">
        <w:rPr>
          <w:rFonts w:ascii="仿宋_GB2312" w:eastAsia="仿宋_GB2312" w:hAnsi="黑体" w:cs="Arial"/>
          <w:color w:val="333333"/>
          <w:kern w:val="0"/>
          <w:sz w:val="32"/>
          <w:szCs w:val="32"/>
        </w:rPr>
        <w:t>.</w:t>
      </w:r>
      <w:r w:rsidR="006F4D77">
        <w:rPr>
          <w:rFonts w:ascii="仿宋_GB2312" w:eastAsia="仿宋_GB2312" w:hAnsi="黑体" w:cs="Arial" w:hint="eastAsia"/>
          <w:color w:val="333333"/>
          <w:kern w:val="0"/>
          <w:sz w:val="32"/>
          <w:szCs w:val="32"/>
        </w:rPr>
        <w:t>根据</w:t>
      </w:r>
      <w:r w:rsidR="00882765" w:rsidRPr="00882765">
        <w:rPr>
          <w:rFonts w:ascii="仿宋_GB2312" w:eastAsia="仿宋_GB2312" w:hAnsi="黑体" w:cs="Arial" w:hint="eastAsia"/>
          <w:color w:val="333333"/>
          <w:kern w:val="0"/>
          <w:sz w:val="32"/>
          <w:szCs w:val="32"/>
        </w:rPr>
        <w:t>竞价采购需求</w:t>
      </w:r>
      <w:r w:rsidR="006F4D77">
        <w:rPr>
          <w:rFonts w:ascii="仿宋_GB2312" w:eastAsia="仿宋_GB2312" w:hAnsi="黑体" w:cs="Arial" w:hint="eastAsia"/>
          <w:color w:val="333333"/>
          <w:kern w:val="0"/>
          <w:sz w:val="32"/>
          <w:szCs w:val="32"/>
        </w:rPr>
        <w:t>清单，逐项报价，</w:t>
      </w:r>
      <w:r w:rsidRPr="004E31F1">
        <w:rPr>
          <w:rFonts w:ascii="仿宋_GB2312" w:eastAsia="仿宋_GB2312" w:hAnsi="黑体" w:cs="Arial" w:hint="eastAsia"/>
          <w:color w:val="333333"/>
          <w:kern w:val="0"/>
          <w:sz w:val="32"/>
          <w:szCs w:val="32"/>
        </w:rPr>
        <w:t>报价人自行拟定格式</w:t>
      </w:r>
      <w:r w:rsidR="00882765">
        <w:rPr>
          <w:rFonts w:ascii="仿宋_GB2312" w:eastAsia="仿宋_GB2312" w:hAnsi="黑体" w:cs="Arial" w:hint="eastAsia"/>
          <w:color w:val="333333"/>
          <w:kern w:val="0"/>
          <w:sz w:val="32"/>
          <w:szCs w:val="32"/>
        </w:rPr>
        <w:t>；</w:t>
      </w:r>
    </w:p>
    <w:p w14:paraId="479C05AB" w14:textId="2DA997A4" w:rsidR="006F4D77" w:rsidRPr="004E31F1" w:rsidRDefault="006F4D77" w:rsidP="00AF72F9">
      <w:pPr>
        <w:widowControl/>
        <w:shd w:val="clear" w:color="auto" w:fill="FFFFFF"/>
        <w:spacing w:line="360" w:lineRule="atLeast"/>
        <w:ind w:firstLineChars="200" w:firstLine="640"/>
        <w:jc w:val="left"/>
        <w:rPr>
          <w:rFonts w:ascii="仿宋_GB2312" w:eastAsia="仿宋_GB2312" w:hAnsi="黑体" w:cs="Arial"/>
          <w:color w:val="333333"/>
          <w:kern w:val="0"/>
          <w:sz w:val="32"/>
          <w:szCs w:val="32"/>
        </w:rPr>
      </w:pPr>
      <w:r>
        <w:rPr>
          <w:rFonts w:ascii="仿宋_GB2312" w:eastAsia="仿宋_GB2312" w:hAnsi="黑体" w:cs="Arial" w:hint="eastAsia"/>
          <w:color w:val="333333"/>
          <w:kern w:val="0"/>
          <w:sz w:val="32"/>
          <w:szCs w:val="32"/>
        </w:rPr>
        <w:t xml:space="preserve"> </w:t>
      </w:r>
      <w:r>
        <w:rPr>
          <w:rFonts w:ascii="仿宋_GB2312" w:eastAsia="仿宋_GB2312" w:hAnsi="黑体" w:cs="Arial"/>
          <w:color w:val="333333"/>
          <w:kern w:val="0"/>
          <w:sz w:val="32"/>
          <w:szCs w:val="32"/>
        </w:rPr>
        <w:t xml:space="preserve">     2.</w:t>
      </w:r>
      <w:r w:rsidR="00882765" w:rsidRPr="00882765">
        <w:rPr>
          <w:rFonts w:hint="eastAsia"/>
        </w:rPr>
        <w:t xml:space="preserve"> </w:t>
      </w:r>
      <w:r w:rsidR="00882765" w:rsidRPr="00882765">
        <w:rPr>
          <w:rFonts w:ascii="仿宋_GB2312" w:eastAsia="仿宋_GB2312" w:hAnsi="黑体" w:cs="Arial" w:hint="eastAsia"/>
          <w:color w:val="333333"/>
          <w:kern w:val="0"/>
          <w:sz w:val="32"/>
          <w:szCs w:val="32"/>
        </w:rPr>
        <w:t>按照竞价采购文件</w:t>
      </w:r>
      <w:r w:rsidR="00882765">
        <w:rPr>
          <w:rFonts w:ascii="仿宋_GB2312" w:eastAsia="仿宋_GB2312" w:hAnsi="黑体" w:cs="Arial" w:hint="eastAsia"/>
          <w:color w:val="333333"/>
          <w:kern w:val="0"/>
          <w:sz w:val="32"/>
          <w:szCs w:val="32"/>
        </w:rPr>
        <w:t>第二项</w:t>
      </w:r>
      <w:r w:rsidR="00F327C6">
        <w:rPr>
          <w:rFonts w:ascii="仿宋_GB2312" w:eastAsia="仿宋_GB2312" w:hAnsi="黑体" w:cs="Arial" w:hint="eastAsia"/>
          <w:color w:val="333333"/>
          <w:kern w:val="0"/>
          <w:sz w:val="32"/>
          <w:szCs w:val="32"/>
        </w:rPr>
        <w:t>“</w:t>
      </w:r>
      <w:r w:rsidR="00882765">
        <w:rPr>
          <w:rFonts w:ascii="仿宋_GB2312" w:eastAsia="仿宋_GB2312" w:hAnsi="黑体" w:cs="Arial" w:hint="eastAsia"/>
          <w:color w:val="333333"/>
          <w:kern w:val="0"/>
          <w:sz w:val="32"/>
          <w:szCs w:val="32"/>
        </w:rPr>
        <w:t>报价人要求</w:t>
      </w:r>
      <w:r w:rsidR="00F327C6">
        <w:rPr>
          <w:rFonts w:ascii="仿宋_GB2312" w:eastAsia="仿宋_GB2312" w:hAnsi="黑体" w:cs="Arial" w:hint="eastAsia"/>
          <w:color w:val="333333"/>
          <w:kern w:val="0"/>
          <w:sz w:val="32"/>
          <w:szCs w:val="32"/>
        </w:rPr>
        <w:t>”</w:t>
      </w:r>
      <w:r w:rsidR="00882765">
        <w:rPr>
          <w:rFonts w:ascii="仿宋_GB2312" w:eastAsia="仿宋_GB2312" w:hAnsi="黑体" w:cs="Arial" w:hint="eastAsia"/>
          <w:color w:val="333333"/>
          <w:kern w:val="0"/>
          <w:sz w:val="32"/>
          <w:szCs w:val="32"/>
        </w:rPr>
        <w:t>提供材料；</w:t>
      </w:r>
    </w:p>
    <w:p w14:paraId="4149DBB6" w14:textId="38C99289" w:rsidR="00AF72F9" w:rsidRPr="00080AAC" w:rsidRDefault="000C09B7" w:rsidP="000C09B7">
      <w:pPr>
        <w:widowControl/>
        <w:shd w:val="clear" w:color="auto" w:fill="FFFFFF"/>
        <w:spacing w:line="360" w:lineRule="atLeast"/>
        <w:ind w:firstLineChars="500" w:firstLine="1600"/>
        <w:jc w:val="left"/>
        <w:rPr>
          <w:rFonts w:ascii="仿宋_GB2312" w:eastAsia="仿宋_GB2312" w:hAnsi="黑体" w:cs="Arial"/>
          <w:color w:val="333333"/>
          <w:kern w:val="0"/>
          <w:sz w:val="32"/>
          <w:szCs w:val="32"/>
        </w:rPr>
      </w:pPr>
      <w:r>
        <w:rPr>
          <w:rFonts w:ascii="仿宋_GB2312" w:eastAsia="仿宋_GB2312" w:hAnsi="黑体" w:cs="Arial" w:hint="eastAsia"/>
          <w:color w:val="333333"/>
          <w:kern w:val="0"/>
          <w:sz w:val="32"/>
          <w:szCs w:val="32"/>
        </w:rPr>
        <w:t>3</w:t>
      </w:r>
      <w:r>
        <w:rPr>
          <w:rFonts w:ascii="仿宋_GB2312" w:eastAsia="仿宋_GB2312" w:hAnsi="黑体" w:cs="Arial"/>
          <w:color w:val="333333"/>
          <w:kern w:val="0"/>
          <w:sz w:val="32"/>
          <w:szCs w:val="32"/>
        </w:rPr>
        <w:t>.</w:t>
      </w:r>
      <w:r w:rsidR="00AF72F9" w:rsidRPr="004E31F1">
        <w:rPr>
          <w:rFonts w:ascii="仿宋_GB2312" w:eastAsia="仿宋_GB2312" w:hAnsi="黑体" w:cs="Arial" w:hint="eastAsia"/>
          <w:color w:val="333333"/>
          <w:kern w:val="0"/>
          <w:sz w:val="32"/>
          <w:szCs w:val="32"/>
        </w:rPr>
        <w:t>提供</w:t>
      </w:r>
      <w:r w:rsidR="00202143" w:rsidRPr="00202143">
        <w:rPr>
          <w:rFonts w:ascii="仿宋_GB2312" w:eastAsia="仿宋_GB2312" w:hAnsi="黑体" w:cs="Arial" w:hint="eastAsia"/>
          <w:color w:val="333333"/>
          <w:kern w:val="0"/>
          <w:sz w:val="32"/>
          <w:szCs w:val="32"/>
        </w:rPr>
        <w:t>报价人</w:t>
      </w:r>
      <w:r w:rsidR="00882765" w:rsidRPr="00882765">
        <w:rPr>
          <w:rFonts w:ascii="仿宋_GB2312" w:eastAsia="仿宋_GB2312" w:hAnsi="黑体" w:cs="Arial" w:hint="eastAsia"/>
          <w:color w:val="333333"/>
          <w:kern w:val="0"/>
          <w:sz w:val="32"/>
          <w:szCs w:val="32"/>
        </w:rPr>
        <w:t>认为需要</w:t>
      </w:r>
      <w:r w:rsidR="00AF72F9" w:rsidRPr="004E31F1">
        <w:rPr>
          <w:rFonts w:ascii="仿宋_GB2312" w:eastAsia="仿宋_GB2312" w:hAnsi="黑体" w:cs="Arial" w:hint="eastAsia"/>
          <w:color w:val="333333"/>
          <w:kern w:val="0"/>
          <w:sz w:val="32"/>
          <w:szCs w:val="32"/>
        </w:rPr>
        <w:t>的其他数据和材料</w:t>
      </w:r>
      <w:r w:rsidR="00882765">
        <w:rPr>
          <w:rFonts w:ascii="仿宋_GB2312" w:eastAsia="仿宋_GB2312" w:hAnsi="黑体" w:cs="Arial" w:hint="eastAsia"/>
          <w:color w:val="333333"/>
          <w:kern w:val="0"/>
          <w:sz w:val="32"/>
          <w:szCs w:val="32"/>
        </w:rPr>
        <w:t>。</w:t>
      </w:r>
    </w:p>
    <w:p w14:paraId="1237F7A7" w14:textId="36A8A7FF" w:rsidR="00B86A38" w:rsidRPr="00080AAC" w:rsidRDefault="006F15EA" w:rsidP="005E364C">
      <w:pPr>
        <w:widowControl/>
        <w:shd w:val="clear" w:color="auto" w:fill="FFFFFF"/>
        <w:spacing w:line="360" w:lineRule="atLeast"/>
        <w:ind w:firstLineChars="200" w:firstLine="640"/>
        <w:jc w:val="left"/>
        <w:rPr>
          <w:rFonts w:ascii="黑体" w:eastAsia="黑体" w:hAnsi="黑体" w:cs="Arial"/>
          <w:color w:val="333333"/>
          <w:kern w:val="0"/>
          <w:sz w:val="32"/>
          <w:szCs w:val="32"/>
        </w:rPr>
      </w:pPr>
      <w:r w:rsidRPr="004E31F1">
        <w:rPr>
          <w:rFonts w:ascii="黑体" w:eastAsia="黑体" w:hAnsi="黑体" w:cs="Arial" w:hint="eastAsia"/>
          <w:color w:val="333333"/>
          <w:kern w:val="0"/>
          <w:sz w:val="32"/>
          <w:szCs w:val="32"/>
        </w:rPr>
        <w:t>八、</w:t>
      </w:r>
      <w:r w:rsidR="00B86A38" w:rsidRPr="00080AAC">
        <w:rPr>
          <w:rFonts w:ascii="黑体" w:eastAsia="黑体" w:hAnsi="黑体" w:cs="Arial"/>
          <w:color w:val="333333"/>
          <w:kern w:val="0"/>
          <w:sz w:val="32"/>
          <w:szCs w:val="32"/>
        </w:rPr>
        <w:t>评审方法</w:t>
      </w:r>
    </w:p>
    <w:p w14:paraId="7A83948A" w14:textId="1EA32C1F" w:rsidR="00B86A38" w:rsidRPr="00080AAC" w:rsidRDefault="00B86A38" w:rsidP="006F15EA">
      <w:pPr>
        <w:widowControl/>
        <w:shd w:val="clear" w:color="auto" w:fill="FFFFFF"/>
        <w:spacing w:line="360" w:lineRule="atLeast"/>
        <w:ind w:firstLineChars="200" w:firstLine="640"/>
        <w:jc w:val="left"/>
        <w:rPr>
          <w:rFonts w:ascii="仿宋_GB2312" w:eastAsia="仿宋_GB2312" w:hAnsi="黑体" w:cs="Arial"/>
          <w:color w:val="333333"/>
          <w:kern w:val="0"/>
          <w:sz w:val="32"/>
          <w:szCs w:val="32"/>
        </w:rPr>
      </w:pPr>
      <w:r w:rsidRPr="00080AAC">
        <w:rPr>
          <w:rFonts w:ascii="仿宋_GB2312" w:eastAsia="仿宋_GB2312" w:hAnsi="黑体" w:cs="Arial" w:hint="eastAsia"/>
          <w:color w:val="333333"/>
          <w:kern w:val="0"/>
          <w:sz w:val="32"/>
          <w:szCs w:val="32"/>
        </w:rPr>
        <w:t>本项目采</w:t>
      </w:r>
      <w:r w:rsidR="000C2464">
        <w:rPr>
          <w:rFonts w:ascii="仿宋_GB2312" w:eastAsia="仿宋_GB2312" w:hAnsi="黑体" w:cs="Arial" w:hint="eastAsia"/>
          <w:color w:val="333333"/>
          <w:kern w:val="0"/>
          <w:sz w:val="32"/>
          <w:szCs w:val="32"/>
        </w:rPr>
        <w:t>用</w:t>
      </w:r>
      <w:r w:rsidRPr="00080AAC">
        <w:rPr>
          <w:rFonts w:ascii="仿宋_GB2312" w:eastAsia="仿宋_GB2312" w:hAnsi="黑体" w:cs="Arial" w:hint="eastAsia"/>
          <w:color w:val="333333"/>
          <w:kern w:val="0"/>
          <w:sz w:val="32"/>
          <w:szCs w:val="32"/>
        </w:rPr>
        <w:t>竞价采购评审方法</w:t>
      </w:r>
      <w:r w:rsidR="006F15EA" w:rsidRPr="004E31F1">
        <w:rPr>
          <w:rFonts w:ascii="仿宋_GB2312" w:eastAsia="仿宋_GB2312" w:hAnsi="黑体" w:cs="Arial" w:hint="eastAsia"/>
          <w:color w:val="333333"/>
          <w:kern w:val="0"/>
          <w:sz w:val="32"/>
          <w:szCs w:val="32"/>
        </w:rPr>
        <w:t>。</w:t>
      </w:r>
      <w:r w:rsidRPr="00080AAC">
        <w:rPr>
          <w:rFonts w:ascii="仿宋_GB2312" w:eastAsia="仿宋_GB2312" w:hAnsi="黑体" w:cs="Arial" w:hint="eastAsia"/>
          <w:color w:val="333333"/>
          <w:kern w:val="0"/>
          <w:sz w:val="32"/>
          <w:szCs w:val="32"/>
        </w:rPr>
        <w:t>依照符合需求、质量和服务相等</w:t>
      </w:r>
      <w:r w:rsidR="000C2464">
        <w:rPr>
          <w:rFonts w:ascii="仿宋_GB2312" w:eastAsia="仿宋_GB2312" w:hAnsi="黑体" w:cs="Arial" w:hint="eastAsia"/>
          <w:color w:val="333333"/>
          <w:kern w:val="0"/>
          <w:sz w:val="32"/>
          <w:szCs w:val="32"/>
        </w:rPr>
        <w:t>条件下</w:t>
      </w:r>
      <w:r w:rsidRPr="00080AAC">
        <w:rPr>
          <w:rFonts w:ascii="仿宋_GB2312" w:eastAsia="仿宋_GB2312" w:hAnsi="黑体" w:cs="Arial" w:hint="eastAsia"/>
          <w:color w:val="333333"/>
          <w:kern w:val="0"/>
          <w:sz w:val="32"/>
          <w:szCs w:val="32"/>
        </w:rPr>
        <w:t>报价最低</w:t>
      </w:r>
      <w:r w:rsidR="000C2464">
        <w:rPr>
          <w:rFonts w:ascii="仿宋_GB2312" w:eastAsia="仿宋_GB2312" w:hAnsi="黑体" w:cs="Arial" w:hint="eastAsia"/>
          <w:color w:val="333333"/>
          <w:kern w:val="0"/>
          <w:sz w:val="32"/>
          <w:szCs w:val="32"/>
        </w:rPr>
        <w:t>者</w:t>
      </w:r>
      <w:r w:rsidRPr="00080AAC">
        <w:rPr>
          <w:rFonts w:ascii="仿宋_GB2312" w:eastAsia="仿宋_GB2312" w:hAnsi="黑体" w:cs="Arial" w:hint="eastAsia"/>
          <w:color w:val="333333"/>
          <w:kern w:val="0"/>
          <w:sz w:val="32"/>
          <w:szCs w:val="32"/>
        </w:rPr>
        <w:t>中标。</w:t>
      </w:r>
    </w:p>
    <w:p w14:paraId="24E673D6" w14:textId="77777777" w:rsidR="00B86A38" w:rsidRPr="00080AAC" w:rsidRDefault="00B86A38" w:rsidP="00B86A38">
      <w:pPr>
        <w:widowControl/>
        <w:shd w:val="clear" w:color="auto" w:fill="FFFFFF"/>
        <w:jc w:val="left"/>
        <w:rPr>
          <w:rFonts w:ascii="Arial" w:eastAsia="宋体" w:hAnsi="Arial" w:cs="Arial"/>
          <w:color w:val="000000"/>
          <w:kern w:val="0"/>
          <w:sz w:val="32"/>
          <w:szCs w:val="32"/>
        </w:rPr>
      </w:pPr>
    </w:p>
    <w:p w14:paraId="581D4C28" w14:textId="77777777" w:rsidR="00B86A38" w:rsidRPr="00B86A38" w:rsidRDefault="00B86A38"/>
    <w:sectPr w:rsidR="00B86A38" w:rsidRPr="00B86A38" w:rsidSect="004E31F1">
      <w:headerReference w:type="default" r:id="rId6"/>
      <w:footerReference w:type="even" r:id="rId7"/>
      <w:footerReference w:type="default" r:id="rId8"/>
      <w:footerReference w:type="firs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70812" w14:textId="77777777" w:rsidR="00A80ADD" w:rsidRDefault="00A80ADD" w:rsidP="00080AAC">
      <w:r>
        <w:separator/>
      </w:r>
    </w:p>
  </w:endnote>
  <w:endnote w:type="continuationSeparator" w:id="0">
    <w:p w14:paraId="20F50FED" w14:textId="77777777" w:rsidR="00A80ADD" w:rsidRDefault="00A80ADD" w:rsidP="00080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4D7F" w14:textId="77777777" w:rsidR="004E31F1" w:rsidRDefault="004E31F1" w:rsidP="004E31F1">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29AD" w14:textId="4DC49DEA" w:rsidR="004E31F1" w:rsidRPr="004E31F1" w:rsidRDefault="004E31F1" w:rsidP="004E31F1">
    <w:pPr>
      <w:pStyle w:val="a5"/>
      <w:jc w:val="center"/>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10</w:t>
    </w:r>
    <w:r>
      <w:rPr>
        <w:rFonts w:ascii="宋体" w:eastAsia="宋体" w:hAnsi="宋体"/>
        <w:sz w:val="28"/>
      </w:rPr>
      <w:fldChar w:fldCharType="end"/>
    </w:r>
    <w:r>
      <w:rPr>
        <w:rFonts w:ascii="宋体" w:eastAsia="宋体" w:hAnsi="宋体"/>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405D" w14:textId="77777777" w:rsidR="004E31F1" w:rsidRDefault="004E31F1" w:rsidP="004E31F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3668D" w14:textId="77777777" w:rsidR="00A80ADD" w:rsidRDefault="00A80ADD" w:rsidP="00080AAC">
      <w:r>
        <w:separator/>
      </w:r>
    </w:p>
  </w:footnote>
  <w:footnote w:type="continuationSeparator" w:id="0">
    <w:p w14:paraId="09A68B2E" w14:textId="77777777" w:rsidR="00A80ADD" w:rsidRDefault="00A80ADD" w:rsidP="00080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51BC8" w14:textId="77777777" w:rsidR="004E31F1" w:rsidRDefault="004E31F1" w:rsidP="004E31F1">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25"/>
    <w:rsid w:val="00080AAC"/>
    <w:rsid w:val="000B28AE"/>
    <w:rsid w:val="000C09B7"/>
    <w:rsid w:val="000C2464"/>
    <w:rsid w:val="000E2BD6"/>
    <w:rsid w:val="00125A8D"/>
    <w:rsid w:val="00130531"/>
    <w:rsid w:val="001953F5"/>
    <w:rsid w:val="00202143"/>
    <w:rsid w:val="002D6E85"/>
    <w:rsid w:val="002F2DB3"/>
    <w:rsid w:val="003B3BEF"/>
    <w:rsid w:val="003E4E3B"/>
    <w:rsid w:val="003F0050"/>
    <w:rsid w:val="00404A25"/>
    <w:rsid w:val="00413F07"/>
    <w:rsid w:val="004736EA"/>
    <w:rsid w:val="004B54BC"/>
    <w:rsid w:val="004B6C93"/>
    <w:rsid w:val="004D6867"/>
    <w:rsid w:val="004E31F1"/>
    <w:rsid w:val="004F26AD"/>
    <w:rsid w:val="00521225"/>
    <w:rsid w:val="00530232"/>
    <w:rsid w:val="005632CF"/>
    <w:rsid w:val="005E364C"/>
    <w:rsid w:val="00634FD4"/>
    <w:rsid w:val="006608CC"/>
    <w:rsid w:val="0068044F"/>
    <w:rsid w:val="00684C33"/>
    <w:rsid w:val="006A679D"/>
    <w:rsid w:val="006F15EA"/>
    <w:rsid w:val="006F4D77"/>
    <w:rsid w:val="00703F01"/>
    <w:rsid w:val="0071621F"/>
    <w:rsid w:val="007711AA"/>
    <w:rsid w:val="007E22FA"/>
    <w:rsid w:val="00872755"/>
    <w:rsid w:val="00882765"/>
    <w:rsid w:val="008C1333"/>
    <w:rsid w:val="008C2952"/>
    <w:rsid w:val="008D3124"/>
    <w:rsid w:val="008E442D"/>
    <w:rsid w:val="00940E0D"/>
    <w:rsid w:val="009A005D"/>
    <w:rsid w:val="00A13499"/>
    <w:rsid w:val="00A80ADD"/>
    <w:rsid w:val="00AD74F7"/>
    <w:rsid w:val="00AF72F9"/>
    <w:rsid w:val="00B04408"/>
    <w:rsid w:val="00B83D39"/>
    <w:rsid w:val="00B86A38"/>
    <w:rsid w:val="00BC678D"/>
    <w:rsid w:val="00BE4511"/>
    <w:rsid w:val="00C62171"/>
    <w:rsid w:val="00CC181C"/>
    <w:rsid w:val="00CE5536"/>
    <w:rsid w:val="00D240D6"/>
    <w:rsid w:val="00D653FA"/>
    <w:rsid w:val="00D87B7F"/>
    <w:rsid w:val="00D91C62"/>
    <w:rsid w:val="00DA0A61"/>
    <w:rsid w:val="00DE6391"/>
    <w:rsid w:val="00DF376A"/>
    <w:rsid w:val="00E54295"/>
    <w:rsid w:val="00E8507E"/>
    <w:rsid w:val="00E869B9"/>
    <w:rsid w:val="00E901A2"/>
    <w:rsid w:val="00ED0E7C"/>
    <w:rsid w:val="00F05AEF"/>
    <w:rsid w:val="00F327C6"/>
    <w:rsid w:val="00F66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2546D"/>
  <w15:chartTrackingRefBased/>
  <w15:docId w15:val="{7C6BFE79-0F2F-4FC5-BD21-B8B03FE2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AA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80AAC"/>
    <w:rPr>
      <w:sz w:val="18"/>
      <w:szCs w:val="18"/>
    </w:rPr>
  </w:style>
  <w:style w:type="paragraph" w:styleId="a5">
    <w:name w:val="footer"/>
    <w:basedOn w:val="a"/>
    <w:link w:val="a6"/>
    <w:uiPriority w:val="99"/>
    <w:unhideWhenUsed/>
    <w:rsid w:val="00080AAC"/>
    <w:pPr>
      <w:tabs>
        <w:tab w:val="center" w:pos="4153"/>
        <w:tab w:val="right" w:pos="8306"/>
      </w:tabs>
      <w:snapToGrid w:val="0"/>
      <w:jc w:val="left"/>
    </w:pPr>
    <w:rPr>
      <w:sz w:val="18"/>
      <w:szCs w:val="18"/>
    </w:rPr>
  </w:style>
  <w:style w:type="character" w:customStyle="1" w:styleId="a6">
    <w:name w:val="页脚 字符"/>
    <w:basedOn w:val="a0"/>
    <w:link w:val="a5"/>
    <w:uiPriority w:val="99"/>
    <w:rsid w:val="00080A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12072">
      <w:bodyDiv w:val="1"/>
      <w:marLeft w:val="0"/>
      <w:marRight w:val="0"/>
      <w:marTop w:val="0"/>
      <w:marBottom w:val="0"/>
      <w:divBdr>
        <w:top w:val="none" w:sz="0" w:space="0" w:color="auto"/>
        <w:left w:val="none" w:sz="0" w:space="0" w:color="auto"/>
        <w:bottom w:val="none" w:sz="0" w:space="0" w:color="auto"/>
        <w:right w:val="none" w:sz="0" w:space="0" w:color="auto"/>
      </w:divBdr>
    </w:div>
    <w:div w:id="334312044">
      <w:bodyDiv w:val="1"/>
      <w:marLeft w:val="0"/>
      <w:marRight w:val="0"/>
      <w:marTop w:val="0"/>
      <w:marBottom w:val="0"/>
      <w:divBdr>
        <w:top w:val="none" w:sz="0" w:space="0" w:color="auto"/>
        <w:left w:val="none" w:sz="0" w:space="0" w:color="auto"/>
        <w:bottom w:val="none" w:sz="0" w:space="0" w:color="auto"/>
        <w:right w:val="none" w:sz="0" w:space="0" w:color="auto"/>
      </w:divBdr>
    </w:div>
    <w:div w:id="495267825">
      <w:bodyDiv w:val="1"/>
      <w:marLeft w:val="0"/>
      <w:marRight w:val="0"/>
      <w:marTop w:val="0"/>
      <w:marBottom w:val="0"/>
      <w:divBdr>
        <w:top w:val="none" w:sz="0" w:space="0" w:color="auto"/>
        <w:left w:val="none" w:sz="0" w:space="0" w:color="auto"/>
        <w:bottom w:val="none" w:sz="0" w:space="0" w:color="auto"/>
        <w:right w:val="none" w:sz="0" w:space="0" w:color="auto"/>
      </w:divBdr>
      <w:divsChild>
        <w:div w:id="1501507586">
          <w:marLeft w:val="0"/>
          <w:marRight w:val="0"/>
          <w:marTop w:val="0"/>
          <w:marBottom w:val="0"/>
          <w:divBdr>
            <w:top w:val="none" w:sz="0" w:space="0" w:color="auto"/>
            <w:left w:val="none" w:sz="0" w:space="0" w:color="auto"/>
            <w:bottom w:val="none" w:sz="0" w:space="0" w:color="auto"/>
            <w:right w:val="none" w:sz="0" w:space="0" w:color="auto"/>
          </w:divBdr>
        </w:div>
        <w:div w:id="1342198019">
          <w:marLeft w:val="0"/>
          <w:marRight w:val="0"/>
          <w:marTop w:val="330"/>
          <w:marBottom w:val="0"/>
          <w:divBdr>
            <w:top w:val="none" w:sz="0" w:space="0" w:color="auto"/>
            <w:left w:val="none" w:sz="0" w:space="0" w:color="auto"/>
            <w:bottom w:val="none" w:sz="0" w:space="0" w:color="auto"/>
            <w:right w:val="none" w:sz="0" w:space="0" w:color="auto"/>
          </w:divBdr>
        </w:div>
        <w:div w:id="231625113">
          <w:marLeft w:val="0"/>
          <w:marRight w:val="0"/>
          <w:marTop w:val="330"/>
          <w:marBottom w:val="0"/>
          <w:divBdr>
            <w:top w:val="none" w:sz="0" w:space="0" w:color="auto"/>
            <w:left w:val="none" w:sz="0" w:space="0" w:color="auto"/>
            <w:bottom w:val="none" w:sz="0" w:space="0" w:color="auto"/>
            <w:right w:val="none" w:sz="0" w:space="0" w:color="auto"/>
          </w:divBdr>
        </w:div>
        <w:div w:id="19474735">
          <w:marLeft w:val="0"/>
          <w:marRight w:val="0"/>
          <w:marTop w:val="330"/>
          <w:marBottom w:val="0"/>
          <w:divBdr>
            <w:top w:val="none" w:sz="0" w:space="0" w:color="auto"/>
            <w:left w:val="none" w:sz="0" w:space="0" w:color="auto"/>
            <w:bottom w:val="none" w:sz="0" w:space="0" w:color="auto"/>
            <w:right w:val="none" w:sz="0" w:space="0" w:color="auto"/>
          </w:divBdr>
        </w:div>
        <w:div w:id="363673121">
          <w:marLeft w:val="0"/>
          <w:marRight w:val="0"/>
          <w:marTop w:val="330"/>
          <w:marBottom w:val="0"/>
          <w:divBdr>
            <w:top w:val="none" w:sz="0" w:space="0" w:color="auto"/>
            <w:left w:val="none" w:sz="0" w:space="0" w:color="auto"/>
            <w:bottom w:val="none" w:sz="0" w:space="0" w:color="auto"/>
            <w:right w:val="none" w:sz="0" w:space="0" w:color="auto"/>
          </w:divBdr>
        </w:div>
        <w:div w:id="415900660">
          <w:marLeft w:val="0"/>
          <w:marRight w:val="0"/>
          <w:marTop w:val="330"/>
          <w:marBottom w:val="0"/>
          <w:divBdr>
            <w:top w:val="none" w:sz="0" w:space="0" w:color="auto"/>
            <w:left w:val="none" w:sz="0" w:space="0" w:color="auto"/>
            <w:bottom w:val="none" w:sz="0" w:space="0" w:color="auto"/>
            <w:right w:val="none" w:sz="0" w:space="0" w:color="auto"/>
          </w:divBdr>
        </w:div>
        <w:div w:id="1740708464">
          <w:marLeft w:val="0"/>
          <w:marRight w:val="0"/>
          <w:marTop w:val="330"/>
          <w:marBottom w:val="0"/>
          <w:divBdr>
            <w:top w:val="none" w:sz="0" w:space="0" w:color="auto"/>
            <w:left w:val="none" w:sz="0" w:space="0" w:color="auto"/>
            <w:bottom w:val="none" w:sz="0" w:space="0" w:color="auto"/>
            <w:right w:val="none" w:sz="0" w:space="0" w:color="auto"/>
          </w:divBdr>
        </w:div>
        <w:div w:id="1220216032">
          <w:marLeft w:val="0"/>
          <w:marRight w:val="0"/>
          <w:marTop w:val="330"/>
          <w:marBottom w:val="0"/>
          <w:divBdr>
            <w:top w:val="none" w:sz="0" w:space="0" w:color="auto"/>
            <w:left w:val="none" w:sz="0" w:space="0" w:color="auto"/>
            <w:bottom w:val="none" w:sz="0" w:space="0" w:color="auto"/>
            <w:right w:val="none" w:sz="0" w:space="0" w:color="auto"/>
          </w:divBdr>
        </w:div>
        <w:div w:id="532887006">
          <w:marLeft w:val="0"/>
          <w:marRight w:val="0"/>
          <w:marTop w:val="330"/>
          <w:marBottom w:val="0"/>
          <w:divBdr>
            <w:top w:val="none" w:sz="0" w:space="0" w:color="auto"/>
            <w:left w:val="none" w:sz="0" w:space="0" w:color="auto"/>
            <w:bottom w:val="none" w:sz="0" w:space="0" w:color="auto"/>
            <w:right w:val="none" w:sz="0" w:space="0" w:color="auto"/>
          </w:divBdr>
        </w:div>
        <w:div w:id="476800139">
          <w:marLeft w:val="0"/>
          <w:marRight w:val="0"/>
          <w:marTop w:val="330"/>
          <w:marBottom w:val="0"/>
          <w:divBdr>
            <w:top w:val="none" w:sz="0" w:space="0" w:color="auto"/>
            <w:left w:val="none" w:sz="0" w:space="0" w:color="auto"/>
            <w:bottom w:val="none" w:sz="0" w:space="0" w:color="auto"/>
            <w:right w:val="none" w:sz="0" w:space="0" w:color="auto"/>
          </w:divBdr>
        </w:div>
        <w:div w:id="1375155312">
          <w:marLeft w:val="0"/>
          <w:marRight w:val="0"/>
          <w:marTop w:val="330"/>
          <w:marBottom w:val="0"/>
          <w:divBdr>
            <w:top w:val="none" w:sz="0" w:space="0" w:color="auto"/>
            <w:left w:val="none" w:sz="0" w:space="0" w:color="auto"/>
            <w:bottom w:val="none" w:sz="0" w:space="0" w:color="auto"/>
            <w:right w:val="none" w:sz="0" w:space="0" w:color="auto"/>
          </w:divBdr>
        </w:div>
        <w:div w:id="1129515419">
          <w:marLeft w:val="0"/>
          <w:marRight w:val="0"/>
          <w:marTop w:val="330"/>
          <w:marBottom w:val="0"/>
          <w:divBdr>
            <w:top w:val="none" w:sz="0" w:space="0" w:color="auto"/>
            <w:left w:val="none" w:sz="0" w:space="0" w:color="auto"/>
            <w:bottom w:val="none" w:sz="0" w:space="0" w:color="auto"/>
            <w:right w:val="none" w:sz="0" w:space="0" w:color="auto"/>
          </w:divBdr>
        </w:div>
        <w:div w:id="258687412">
          <w:marLeft w:val="0"/>
          <w:marRight w:val="0"/>
          <w:marTop w:val="330"/>
          <w:marBottom w:val="0"/>
          <w:divBdr>
            <w:top w:val="none" w:sz="0" w:space="0" w:color="auto"/>
            <w:left w:val="none" w:sz="0" w:space="0" w:color="auto"/>
            <w:bottom w:val="none" w:sz="0" w:space="0" w:color="auto"/>
            <w:right w:val="none" w:sz="0" w:space="0" w:color="auto"/>
          </w:divBdr>
        </w:div>
        <w:div w:id="1119715089">
          <w:marLeft w:val="0"/>
          <w:marRight w:val="0"/>
          <w:marTop w:val="330"/>
          <w:marBottom w:val="0"/>
          <w:divBdr>
            <w:top w:val="none" w:sz="0" w:space="0" w:color="auto"/>
            <w:left w:val="none" w:sz="0" w:space="0" w:color="auto"/>
            <w:bottom w:val="none" w:sz="0" w:space="0" w:color="auto"/>
            <w:right w:val="none" w:sz="0" w:space="0" w:color="auto"/>
          </w:divBdr>
        </w:div>
        <w:div w:id="1795364074">
          <w:marLeft w:val="0"/>
          <w:marRight w:val="0"/>
          <w:marTop w:val="330"/>
          <w:marBottom w:val="0"/>
          <w:divBdr>
            <w:top w:val="none" w:sz="0" w:space="0" w:color="auto"/>
            <w:left w:val="none" w:sz="0" w:space="0" w:color="auto"/>
            <w:bottom w:val="none" w:sz="0" w:space="0" w:color="auto"/>
            <w:right w:val="none" w:sz="0" w:space="0" w:color="auto"/>
          </w:divBdr>
        </w:div>
        <w:div w:id="1426340785">
          <w:marLeft w:val="0"/>
          <w:marRight w:val="0"/>
          <w:marTop w:val="330"/>
          <w:marBottom w:val="0"/>
          <w:divBdr>
            <w:top w:val="none" w:sz="0" w:space="0" w:color="auto"/>
            <w:left w:val="none" w:sz="0" w:space="0" w:color="auto"/>
            <w:bottom w:val="none" w:sz="0" w:space="0" w:color="auto"/>
            <w:right w:val="none" w:sz="0" w:space="0" w:color="auto"/>
          </w:divBdr>
        </w:div>
        <w:div w:id="87964830">
          <w:marLeft w:val="0"/>
          <w:marRight w:val="0"/>
          <w:marTop w:val="330"/>
          <w:marBottom w:val="0"/>
          <w:divBdr>
            <w:top w:val="none" w:sz="0" w:space="0" w:color="auto"/>
            <w:left w:val="none" w:sz="0" w:space="0" w:color="auto"/>
            <w:bottom w:val="none" w:sz="0" w:space="0" w:color="auto"/>
            <w:right w:val="none" w:sz="0" w:space="0" w:color="auto"/>
          </w:divBdr>
        </w:div>
        <w:div w:id="67460292">
          <w:marLeft w:val="0"/>
          <w:marRight w:val="0"/>
          <w:marTop w:val="330"/>
          <w:marBottom w:val="0"/>
          <w:divBdr>
            <w:top w:val="none" w:sz="0" w:space="0" w:color="auto"/>
            <w:left w:val="none" w:sz="0" w:space="0" w:color="auto"/>
            <w:bottom w:val="none" w:sz="0" w:space="0" w:color="auto"/>
            <w:right w:val="none" w:sz="0" w:space="0" w:color="auto"/>
          </w:divBdr>
        </w:div>
        <w:div w:id="1569992704">
          <w:marLeft w:val="0"/>
          <w:marRight w:val="0"/>
          <w:marTop w:val="330"/>
          <w:marBottom w:val="0"/>
          <w:divBdr>
            <w:top w:val="none" w:sz="0" w:space="0" w:color="auto"/>
            <w:left w:val="none" w:sz="0" w:space="0" w:color="auto"/>
            <w:bottom w:val="none" w:sz="0" w:space="0" w:color="auto"/>
            <w:right w:val="none" w:sz="0" w:space="0" w:color="auto"/>
          </w:divBdr>
        </w:div>
        <w:div w:id="2133664512">
          <w:marLeft w:val="0"/>
          <w:marRight w:val="0"/>
          <w:marTop w:val="330"/>
          <w:marBottom w:val="0"/>
          <w:divBdr>
            <w:top w:val="none" w:sz="0" w:space="0" w:color="auto"/>
            <w:left w:val="none" w:sz="0" w:space="0" w:color="auto"/>
            <w:bottom w:val="none" w:sz="0" w:space="0" w:color="auto"/>
            <w:right w:val="none" w:sz="0" w:space="0" w:color="auto"/>
          </w:divBdr>
        </w:div>
        <w:div w:id="1152527794">
          <w:marLeft w:val="0"/>
          <w:marRight w:val="0"/>
          <w:marTop w:val="330"/>
          <w:marBottom w:val="0"/>
          <w:divBdr>
            <w:top w:val="none" w:sz="0" w:space="0" w:color="auto"/>
            <w:left w:val="none" w:sz="0" w:space="0" w:color="auto"/>
            <w:bottom w:val="none" w:sz="0" w:space="0" w:color="auto"/>
            <w:right w:val="none" w:sz="0" w:space="0" w:color="auto"/>
          </w:divBdr>
        </w:div>
        <w:div w:id="576014136">
          <w:marLeft w:val="0"/>
          <w:marRight w:val="0"/>
          <w:marTop w:val="330"/>
          <w:marBottom w:val="0"/>
          <w:divBdr>
            <w:top w:val="none" w:sz="0" w:space="0" w:color="auto"/>
            <w:left w:val="none" w:sz="0" w:space="0" w:color="auto"/>
            <w:bottom w:val="none" w:sz="0" w:space="0" w:color="auto"/>
            <w:right w:val="none" w:sz="0" w:space="0" w:color="auto"/>
          </w:divBdr>
        </w:div>
        <w:div w:id="1468817349">
          <w:marLeft w:val="0"/>
          <w:marRight w:val="0"/>
          <w:marTop w:val="330"/>
          <w:marBottom w:val="0"/>
          <w:divBdr>
            <w:top w:val="none" w:sz="0" w:space="0" w:color="auto"/>
            <w:left w:val="none" w:sz="0" w:space="0" w:color="auto"/>
            <w:bottom w:val="none" w:sz="0" w:space="0" w:color="auto"/>
            <w:right w:val="none" w:sz="0" w:space="0" w:color="auto"/>
          </w:divBdr>
        </w:div>
        <w:div w:id="647980437">
          <w:marLeft w:val="0"/>
          <w:marRight w:val="0"/>
          <w:marTop w:val="330"/>
          <w:marBottom w:val="0"/>
          <w:divBdr>
            <w:top w:val="none" w:sz="0" w:space="0" w:color="auto"/>
            <w:left w:val="none" w:sz="0" w:space="0" w:color="auto"/>
            <w:bottom w:val="none" w:sz="0" w:space="0" w:color="auto"/>
            <w:right w:val="none" w:sz="0" w:space="0" w:color="auto"/>
          </w:divBdr>
        </w:div>
        <w:div w:id="693186925">
          <w:marLeft w:val="0"/>
          <w:marRight w:val="0"/>
          <w:marTop w:val="330"/>
          <w:marBottom w:val="0"/>
          <w:divBdr>
            <w:top w:val="none" w:sz="0" w:space="0" w:color="auto"/>
            <w:left w:val="none" w:sz="0" w:space="0" w:color="auto"/>
            <w:bottom w:val="none" w:sz="0" w:space="0" w:color="auto"/>
            <w:right w:val="none" w:sz="0" w:space="0" w:color="auto"/>
          </w:divBdr>
        </w:div>
        <w:div w:id="1280189135">
          <w:marLeft w:val="0"/>
          <w:marRight w:val="0"/>
          <w:marTop w:val="330"/>
          <w:marBottom w:val="0"/>
          <w:divBdr>
            <w:top w:val="none" w:sz="0" w:space="0" w:color="auto"/>
            <w:left w:val="none" w:sz="0" w:space="0" w:color="auto"/>
            <w:bottom w:val="none" w:sz="0" w:space="0" w:color="auto"/>
            <w:right w:val="none" w:sz="0" w:space="0" w:color="auto"/>
          </w:divBdr>
        </w:div>
        <w:div w:id="67652070">
          <w:marLeft w:val="0"/>
          <w:marRight w:val="0"/>
          <w:marTop w:val="330"/>
          <w:marBottom w:val="0"/>
          <w:divBdr>
            <w:top w:val="none" w:sz="0" w:space="0" w:color="auto"/>
            <w:left w:val="none" w:sz="0" w:space="0" w:color="auto"/>
            <w:bottom w:val="none" w:sz="0" w:space="0" w:color="auto"/>
            <w:right w:val="none" w:sz="0" w:space="0" w:color="auto"/>
          </w:divBdr>
        </w:div>
        <w:div w:id="629822360">
          <w:marLeft w:val="0"/>
          <w:marRight w:val="0"/>
          <w:marTop w:val="330"/>
          <w:marBottom w:val="0"/>
          <w:divBdr>
            <w:top w:val="none" w:sz="0" w:space="0" w:color="auto"/>
            <w:left w:val="none" w:sz="0" w:space="0" w:color="auto"/>
            <w:bottom w:val="none" w:sz="0" w:space="0" w:color="auto"/>
            <w:right w:val="none" w:sz="0" w:space="0" w:color="auto"/>
          </w:divBdr>
        </w:div>
        <w:div w:id="538006819">
          <w:marLeft w:val="0"/>
          <w:marRight w:val="0"/>
          <w:marTop w:val="330"/>
          <w:marBottom w:val="0"/>
          <w:divBdr>
            <w:top w:val="none" w:sz="0" w:space="0" w:color="auto"/>
            <w:left w:val="none" w:sz="0" w:space="0" w:color="auto"/>
            <w:bottom w:val="none" w:sz="0" w:space="0" w:color="auto"/>
            <w:right w:val="none" w:sz="0" w:space="0" w:color="auto"/>
          </w:divBdr>
        </w:div>
        <w:div w:id="1358047072">
          <w:marLeft w:val="0"/>
          <w:marRight w:val="0"/>
          <w:marTop w:val="330"/>
          <w:marBottom w:val="0"/>
          <w:divBdr>
            <w:top w:val="none" w:sz="0" w:space="0" w:color="auto"/>
            <w:left w:val="none" w:sz="0" w:space="0" w:color="auto"/>
            <w:bottom w:val="none" w:sz="0" w:space="0" w:color="auto"/>
            <w:right w:val="none" w:sz="0" w:space="0" w:color="auto"/>
          </w:divBdr>
        </w:div>
        <w:div w:id="766080146">
          <w:marLeft w:val="0"/>
          <w:marRight w:val="0"/>
          <w:marTop w:val="330"/>
          <w:marBottom w:val="0"/>
          <w:divBdr>
            <w:top w:val="none" w:sz="0" w:space="0" w:color="auto"/>
            <w:left w:val="none" w:sz="0" w:space="0" w:color="auto"/>
            <w:bottom w:val="none" w:sz="0" w:space="0" w:color="auto"/>
            <w:right w:val="none" w:sz="0" w:space="0" w:color="auto"/>
          </w:divBdr>
        </w:div>
        <w:div w:id="973565506">
          <w:marLeft w:val="0"/>
          <w:marRight w:val="0"/>
          <w:marTop w:val="330"/>
          <w:marBottom w:val="0"/>
          <w:divBdr>
            <w:top w:val="none" w:sz="0" w:space="0" w:color="auto"/>
            <w:left w:val="none" w:sz="0" w:space="0" w:color="auto"/>
            <w:bottom w:val="none" w:sz="0" w:space="0" w:color="auto"/>
            <w:right w:val="none" w:sz="0" w:space="0" w:color="auto"/>
          </w:divBdr>
        </w:div>
        <w:div w:id="1773433147">
          <w:marLeft w:val="0"/>
          <w:marRight w:val="0"/>
          <w:marTop w:val="540"/>
          <w:marBottom w:val="0"/>
          <w:divBdr>
            <w:top w:val="none" w:sz="0" w:space="0" w:color="auto"/>
            <w:left w:val="none" w:sz="0" w:space="0" w:color="auto"/>
            <w:bottom w:val="none" w:sz="0" w:space="0" w:color="auto"/>
            <w:right w:val="none" w:sz="0" w:space="0" w:color="auto"/>
          </w:divBdr>
          <w:divsChild>
            <w:div w:id="63570967">
              <w:marLeft w:val="0"/>
              <w:marRight w:val="0"/>
              <w:marTop w:val="0"/>
              <w:marBottom w:val="0"/>
              <w:divBdr>
                <w:top w:val="none" w:sz="0" w:space="0" w:color="auto"/>
                <w:left w:val="none" w:sz="0" w:space="0" w:color="auto"/>
                <w:bottom w:val="none" w:sz="0" w:space="0" w:color="auto"/>
                <w:right w:val="none" w:sz="0" w:space="0" w:color="auto"/>
              </w:divBdr>
            </w:div>
          </w:divsChild>
        </w:div>
        <w:div w:id="1565094304">
          <w:marLeft w:val="0"/>
          <w:marRight w:val="0"/>
          <w:marTop w:val="600"/>
          <w:marBottom w:val="0"/>
          <w:divBdr>
            <w:top w:val="none" w:sz="0" w:space="0" w:color="auto"/>
            <w:left w:val="none" w:sz="0" w:space="0" w:color="auto"/>
            <w:bottom w:val="none" w:sz="0" w:space="0" w:color="auto"/>
            <w:right w:val="none" w:sz="0" w:space="0" w:color="auto"/>
          </w:divBdr>
          <w:divsChild>
            <w:div w:id="34741733">
              <w:marLeft w:val="0"/>
              <w:marRight w:val="0"/>
              <w:marTop w:val="0"/>
              <w:marBottom w:val="0"/>
              <w:divBdr>
                <w:top w:val="none" w:sz="0" w:space="0" w:color="auto"/>
                <w:left w:val="none" w:sz="0" w:space="0" w:color="auto"/>
                <w:bottom w:val="none" w:sz="0" w:space="0" w:color="auto"/>
                <w:right w:val="none" w:sz="0" w:space="0" w:color="auto"/>
              </w:divBdr>
            </w:div>
          </w:divsChild>
        </w:div>
        <w:div w:id="605424706">
          <w:marLeft w:val="0"/>
          <w:marRight w:val="0"/>
          <w:marTop w:val="540"/>
          <w:marBottom w:val="0"/>
          <w:divBdr>
            <w:top w:val="none" w:sz="0" w:space="0" w:color="auto"/>
            <w:left w:val="none" w:sz="0" w:space="0" w:color="auto"/>
            <w:bottom w:val="none" w:sz="0" w:space="0" w:color="auto"/>
            <w:right w:val="none" w:sz="0" w:space="0" w:color="auto"/>
          </w:divBdr>
        </w:div>
        <w:div w:id="275186860">
          <w:marLeft w:val="0"/>
          <w:marRight w:val="0"/>
          <w:marTop w:val="540"/>
          <w:marBottom w:val="0"/>
          <w:divBdr>
            <w:top w:val="none" w:sz="0" w:space="0" w:color="auto"/>
            <w:left w:val="none" w:sz="0" w:space="0" w:color="auto"/>
            <w:bottom w:val="none" w:sz="0" w:space="0" w:color="auto"/>
            <w:right w:val="none" w:sz="0" w:space="0" w:color="auto"/>
          </w:divBdr>
          <w:divsChild>
            <w:div w:id="1415780728">
              <w:marLeft w:val="0"/>
              <w:marRight w:val="0"/>
              <w:marTop w:val="0"/>
              <w:marBottom w:val="0"/>
              <w:divBdr>
                <w:top w:val="none" w:sz="0" w:space="0" w:color="auto"/>
                <w:left w:val="none" w:sz="0" w:space="0" w:color="auto"/>
                <w:bottom w:val="none" w:sz="0" w:space="0" w:color="auto"/>
                <w:right w:val="none" w:sz="0" w:space="0" w:color="auto"/>
              </w:divBdr>
            </w:div>
          </w:divsChild>
        </w:div>
        <w:div w:id="1229346673">
          <w:marLeft w:val="0"/>
          <w:marRight w:val="0"/>
          <w:marTop w:val="540"/>
          <w:marBottom w:val="0"/>
          <w:divBdr>
            <w:top w:val="none" w:sz="0" w:space="0" w:color="auto"/>
            <w:left w:val="none" w:sz="0" w:space="0" w:color="auto"/>
            <w:bottom w:val="none" w:sz="0" w:space="0" w:color="auto"/>
            <w:right w:val="none" w:sz="0" w:space="0" w:color="auto"/>
          </w:divBdr>
        </w:div>
        <w:div w:id="963121462">
          <w:marLeft w:val="0"/>
          <w:marRight w:val="0"/>
          <w:marTop w:val="330"/>
          <w:marBottom w:val="0"/>
          <w:divBdr>
            <w:top w:val="none" w:sz="0" w:space="0" w:color="auto"/>
            <w:left w:val="none" w:sz="0" w:space="0" w:color="auto"/>
            <w:bottom w:val="none" w:sz="0" w:space="0" w:color="auto"/>
            <w:right w:val="none" w:sz="0" w:space="0" w:color="auto"/>
          </w:divBdr>
        </w:div>
        <w:div w:id="1162623660">
          <w:marLeft w:val="0"/>
          <w:marRight w:val="0"/>
          <w:marTop w:val="330"/>
          <w:marBottom w:val="0"/>
          <w:divBdr>
            <w:top w:val="none" w:sz="0" w:space="0" w:color="auto"/>
            <w:left w:val="none" w:sz="0" w:space="0" w:color="auto"/>
            <w:bottom w:val="none" w:sz="0" w:space="0" w:color="auto"/>
            <w:right w:val="none" w:sz="0" w:space="0" w:color="auto"/>
          </w:divBdr>
        </w:div>
        <w:div w:id="1914391475">
          <w:marLeft w:val="0"/>
          <w:marRight w:val="0"/>
          <w:marTop w:val="540"/>
          <w:marBottom w:val="0"/>
          <w:divBdr>
            <w:top w:val="none" w:sz="0" w:space="0" w:color="auto"/>
            <w:left w:val="none" w:sz="0" w:space="0" w:color="auto"/>
            <w:bottom w:val="none" w:sz="0" w:space="0" w:color="auto"/>
            <w:right w:val="none" w:sz="0" w:space="0" w:color="auto"/>
          </w:divBdr>
          <w:divsChild>
            <w:div w:id="19364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2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685</TotalTime>
  <Pages>6</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kandy epillar</dc:creator>
  <cp:keywords/>
  <dc:description/>
  <cp:lastModifiedBy>opal</cp:lastModifiedBy>
  <cp:revision>37</cp:revision>
  <cp:lastPrinted>2021-12-17T02:21:00Z</cp:lastPrinted>
  <dcterms:created xsi:type="dcterms:W3CDTF">2021-12-13T02:57:00Z</dcterms:created>
  <dcterms:modified xsi:type="dcterms:W3CDTF">2021-12-22T14:07:00Z</dcterms:modified>
</cp:coreProperties>
</file>